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52263B">
        <w:rPr>
          <w:rFonts w:cs="Arial"/>
          <w:b/>
          <w:szCs w:val="24"/>
        </w:rPr>
        <w:t>Luis Potosí, San Luis Potosí, 03</w:t>
      </w:r>
      <w:r w:rsidR="00A66632">
        <w:rPr>
          <w:rFonts w:cs="Arial"/>
          <w:b/>
          <w:szCs w:val="24"/>
        </w:rPr>
        <w:t xml:space="preserve"> </w:t>
      </w:r>
      <w:r w:rsidR="0052263B">
        <w:rPr>
          <w:rFonts w:cs="Arial"/>
          <w:b/>
          <w:szCs w:val="24"/>
        </w:rPr>
        <w:t xml:space="preserve">tres </w:t>
      </w:r>
      <w:r w:rsidR="00CA4118">
        <w:rPr>
          <w:rFonts w:cs="Arial"/>
          <w:b/>
          <w:szCs w:val="24"/>
        </w:rPr>
        <w:t xml:space="preserve">de </w:t>
      </w:r>
      <w:r w:rsidR="0052263B">
        <w:rPr>
          <w:rFonts w:cs="Arial"/>
          <w:b/>
          <w:szCs w:val="24"/>
        </w:rPr>
        <w:t>jul</w:t>
      </w:r>
      <w:r w:rsidR="000C7C00">
        <w:rPr>
          <w:rFonts w:cs="Arial"/>
          <w:b/>
          <w:szCs w:val="24"/>
        </w:rPr>
        <w:t xml:space="preserve">io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ORDINARIA DE FECHA </w:t>
      </w:r>
      <w:r w:rsidR="006F14AD">
        <w:rPr>
          <w:rFonts w:cs="Arial"/>
          <w:b/>
          <w:szCs w:val="24"/>
        </w:rPr>
        <w:t>0</w:t>
      </w:r>
      <w:r w:rsidR="0052263B">
        <w:rPr>
          <w:rFonts w:cs="Arial"/>
          <w:b/>
          <w:szCs w:val="24"/>
        </w:rPr>
        <w:t>3</w:t>
      </w:r>
      <w:r w:rsidR="004139A0">
        <w:rPr>
          <w:rFonts w:cs="Arial"/>
          <w:b/>
          <w:szCs w:val="24"/>
        </w:rPr>
        <w:t xml:space="preserve"> </w:t>
      </w:r>
      <w:r w:rsidR="0052263B">
        <w:rPr>
          <w:rFonts w:cs="Arial"/>
          <w:b/>
          <w:szCs w:val="24"/>
        </w:rPr>
        <w:t xml:space="preserve">TRES </w:t>
      </w:r>
      <w:r w:rsidR="00702EEF">
        <w:rPr>
          <w:rFonts w:cs="Arial"/>
          <w:b/>
          <w:szCs w:val="24"/>
        </w:rPr>
        <w:t xml:space="preserve">DE </w:t>
      </w:r>
      <w:r w:rsidR="0052263B">
        <w:rPr>
          <w:rFonts w:cs="Arial"/>
          <w:b/>
          <w:szCs w:val="24"/>
        </w:rPr>
        <w:t>JUL</w:t>
      </w:r>
      <w:r w:rsidR="000C7C00">
        <w:rPr>
          <w:rFonts w:cs="Arial"/>
          <w:b/>
          <w:szCs w:val="24"/>
        </w:rPr>
        <w:t xml:space="preserve">IO </w:t>
      </w:r>
      <w:r w:rsidR="00CA4118">
        <w:rPr>
          <w:rFonts w:cs="Arial"/>
          <w:b/>
          <w:szCs w:val="24"/>
        </w:rPr>
        <w:t>DE 2018</w:t>
      </w:r>
      <w:r>
        <w:rPr>
          <w:rFonts w:cs="Arial"/>
          <w:b/>
          <w:szCs w:val="24"/>
        </w:rPr>
        <w:t xml:space="preserve"> DOS MIL DIECI</w:t>
      </w:r>
      <w:r w:rsidR="00CA4118">
        <w:rPr>
          <w:rFonts w:cs="Arial"/>
          <w:b/>
          <w:szCs w:val="24"/>
        </w:rPr>
        <w:t>OCHO</w:t>
      </w:r>
      <w:r>
        <w:rPr>
          <w:rFonts w:cs="Arial"/>
          <w:b/>
          <w:szCs w:val="24"/>
        </w:rPr>
        <w:t xml:space="preserve">. </w:t>
      </w:r>
    </w:p>
    <w:p w:rsidR="008450BA" w:rsidRPr="001B4EF3" w:rsidRDefault="0052263B" w:rsidP="008450BA">
      <w:pPr>
        <w:spacing w:before="240" w:after="120"/>
        <w:jc w:val="both"/>
        <w:rPr>
          <w:rFonts w:cs="Arial"/>
          <w:szCs w:val="24"/>
        </w:rPr>
      </w:pPr>
      <w:r>
        <w:rPr>
          <w:rFonts w:cs="Arial"/>
          <w:b/>
          <w:szCs w:val="24"/>
        </w:rPr>
        <w:t>Comisionada</w:t>
      </w:r>
      <w:r w:rsidR="008450BA">
        <w:rPr>
          <w:rFonts w:cs="Arial"/>
          <w:b/>
          <w:szCs w:val="24"/>
        </w:rPr>
        <w:t xml:space="preserve"> Presidente </w:t>
      </w:r>
      <w:r>
        <w:rPr>
          <w:rFonts w:cs="Arial"/>
          <w:b/>
          <w:szCs w:val="24"/>
        </w:rPr>
        <w:t>Paulina Sánchez Pérez del Pozo</w:t>
      </w:r>
      <w:r w:rsidR="008450BA">
        <w:rPr>
          <w:rFonts w:cs="Arial"/>
          <w:b/>
          <w:szCs w:val="24"/>
        </w:rPr>
        <w:t>:</w:t>
      </w:r>
      <w:r w:rsidR="008450BA">
        <w:rPr>
          <w:rFonts w:cs="Arial"/>
          <w:szCs w:val="24"/>
        </w:rPr>
        <w:t xml:space="preserve"> </w:t>
      </w:r>
      <w:r w:rsidR="00A66632">
        <w:rPr>
          <w:rFonts w:cs="Arial"/>
          <w:szCs w:val="24"/>
        </w:rPr>
        <w:t>B</w:t>
      </w:r>
      <w:r w:rsidR="008450BA">
        <w:rPr>
          <w:rFonts w:cs="Arial"/>
          <w:szCs w:val="24"/>
        </w:rPr>
        <w:t>uen</w:t>
      </w:r>
      <w:r w:rsidR="008064B1">
        <w:rPr>
          <w:rFonts w:cs="Arial"/>
          <w:szCs w:val="24"/>
        </w:rPr>
        <w:t xml:space="preserve"> </w:t>
      </w:r>
      <w:r w:rsidR="00B52C0F">
        <w:rPr>
          <w:rFonts w:cs="Arial"/>
          <w:szCs w:val="24"/>
        </w:rPr>
        <w:t>día</w:t>
      </w:r>
      <w:r w:rsidR="008450BA">
        <w:rPr>
          <w:rFonts w:cs="Arial"/>
          <w:szCs w:val="24"/>
        </w:rPr>
        <w:t xml:space="preserve">, </w:t>
      </w:r>
      <w:r w:rsidR="00A66632">
        <w:rPr>
          <w:rFonts w:cs="Arial"/>
          <w:szCs w:val="24"/>
        </w:rPr>
        <w:t xml:space="preserve">antes de </w:t>
      </w:r>
      <w:r w:rsidR="008450BA" w:rsidRPr="001B4EF3">
        <w:rPr>
          <w:rFonts w:cs="Arial"/>
          <w:szCs w:val="24"/>
        </w:rPr>
        <w:t>dar inicio a la</w:t>
      </w:r>
      <w:r w:rsidR="008450BA">
        <w:rPr>
          <w:rFonts w:cs="Arial"/>
          <w:szCs w:val="24"/>
        </w:rPr>
        <w:t xml:space="preserve"> </w:t>
      </w:r>
      <w:r>
        <w:rPr>
          <w:rFonts w:cs="Arial"/>
          <w:szCs w:val="24"/>
        </w:rPr>
        <w:t xml:space="preserve">Séptima </w:t>
      </w:r>
      <w:r w:rsidR="009F3A77">
        <w:rPr>
          <w:rFonts w:cs="Arial"/>
          <w:szCs w:val="24"/>
        </w:rPr>
        <w:t xml:space="preserve">Sesión </w:t>
      </w:r>
      <w:r w:rsidR="00303D4D">
        <w:rPr>
          <w:rFonts w:cs="Arial"/>
          <w:szCs w:val="24"/>
        </w:rPr>
        <w:t>O</w:t>
      </w:r>
      <w:r w:rsidR="008450BA" w:rsidRPr="001B4EF3">
        <w:rPr>
          <w:rFonts w:cs="Arial"/>
          <w:szCs w:val="24"/>
        </w:rPr>
        <w:t xml:space="preserve">rdinaria </w:t>
      </w:r>
      <w:r w:rsidR="00CA4118">
        <w:rPr>
          <w:rFonts w:cs="Arial"/>
          <w:szCs w:val="24"/>
        </w:rPr>
        <w:t xml:space="preserve">del año 2018, </w:t>
      </w:r>
      <w:r w:rsidR="008450BA" w:rsidRPr="001B4EF3">
        <w:rPr>
          <w:rFonts w:cs="Arial"/>
          <w:szCs w:val="24"/>
        </w:rPr>
        <w:t xml:space="preserve">para la que fueron convocados, solicito a la Secretaria </w:t>
      </w:r>
      <w:r w:rsidR="008450BA">
        <w:rPr>
          <w:rFonts w:cs="Arial"/>
          <w:szCs w:val="24"/>
        </w:rPr>
        <w:t xml:space="preserve">de Pleno </w:t>
      </w:r>
      <w:r w:rsidR="008450BA" w:rsidRPr="001B4EF3">
        <w:rPr>
          <w:rFonts w:cs="Arial"/>
          <w:szCs w:val="24"/>
        </w:rPr>
        <w:t>proceda a tomar lista de asistencia.</w:t>
      </w:r>
    </w:p>
    <w:p w:rsidR="008450BA" w:rsidRDefault="008450BA" w:rsidP="000C5652">
      <w:pPr>
        <w:pStyle w:val="Textoindependiente"/>
        <w:rPr>
          <w:rFonts w:cs="Arial"/>
          <w:szCs w:val="24"/>
        </w:rPr>
      </w:pPr>
      <w:r>
        <w:rPr>
          <w:rFonts w:cs="Arial"/>
          <w:b/>
          <w:szCs w:val="24"/>
        </w:rPr>
        <w:t xml:space="preserve">Secretaria de Pleno, Rosa María Motilla García: </w:t>
      </w:r>
      <w:r w:rsidR="00A66632" w:rsidRPr="00A66632">
        <w:rPr>
          <w:rFonts w:cs="Arial"/>
          <w:szCs w:val="24"/>
        </w:rPr>
        <w:t>P</w:t>
      </w:r>
      <w:r>
        <w:rPr>
          <w:rFonts w:cs="Arial"/>
          <w:szCs w:val="24"/>
        </w:rPr>
        <w:t>rocedo a tomar lista de asistencia:</w:t>
      </w:r>
    </w:p>
    <w:p w:rsidR="008450BA" w:rsidRDefault="008450BA" w:rsidP="000C5652">
      <w:pPr>
        <w:pStyle w:val="Textoindependiente"/>
        <w:rPr>
          <w:rFonts w:cs="Arial"/>
          <w:szCs w:val="24"/>
        </w:rPr>
      </w:pPr>
    </w:p>
    <w:p w:rsidR="0052263B" w:rsidRPr="008450BA" w:rsidRDefault="0052263B" w:rsidP="0052263B">
      <w:pPr>
        <w:pStyle w:val="Textoindependiente"/>
        <w:rPr>
          <w:rFonts w:cs="Arial"/>
          <w:szCs w:val="24"/>
        </w:rPr>
      </w:pPr>
      <w:r>
        <w:rPr>
          <w:rFonts w:cs="Arial"/>
          <w:szCs w:val="24"/>
        </w:rPr>
        <w:t>Comisionada Presidente Paulina Sánchez Pérez del Pozo.</w:t>
      </w:r>
    </w:p>
    <w:p w:rsidR="0052263B" w:rsidRDefault="0052263B" w:rsidP="0052263B">
      <w:pPr>
        <w:pStyle w:val="Textoindependiente"/>
        <w:rPr>
          <w:rFonts w:cs="Arial"/>
          <w:szCs w:val="24"/>
        </w:rPr>
      </w:pPr>
    </w:p>
    <w:p w:rsidR="0052263B" w:rsidRDefault="0052263B" w:rsidP="0052263B">
      <w:pPr>
        <w:pStyle w:val="Textoindependiente"/>
        <w:rPr>
          <w:rFonts w:cs="Arial"/>
          <w:szCs w:val="24"/>
        </w:rPr>
      </w:pPr>
      <w:r w:rsidRPr="008450BA">
        <w:rPr>
          <w:rFonts w:cs="Arial"/>
          <w:b/>
          <w:szCs w:val="24"/>
        </w:rPr>
        <w:t>Comisionada</w:t>
      </w:r>
      <w:r>
        <w:rPr>
          <w:rFonts w:cs="Arial"/>
          <w:b/>
          <w:szCs w:val="24"/>
        </w:rPr>
        <w:t xml:space="preserve"> Presidente</w:t>
      </w:r>
      <w:r w:rsidRPr="008450BA">
        <w:rPr>
          <w:rFonts w:cs="Arial"/>
          <w:b/>
          <w:szCs w:val="24"/>
        </w:rPr>
        <w:t xml:space="preserve"> Paulina Sánchez Pérez del Pozo: </w:t>
      </w:r>
      <w:r w:rsidRPr="008450BA">
        <w:rPr>
          <w:rFonts w:cs="Arial"/>
          <w:szCs w:val="24"/>
        </w:rPr>
        <w:t>Presente</w:t>
      </w:r>
    </w:p>
    <w:p w:rsidR="0052263B" w:rsidRDefault="0052263B" w:rsidP="000C5652">
      <w:pPr>
        <w:pStyle w:val="Textoindependiente"/>
        <w:rPr>
          <w:rFonts w:cs="Arial"/>
          <w:szCs w:val="24"/>
        </w:rPr>
      </w:pPr>
    </w:p>
    <w:p w:rsidR="008450BA" w:rsidRDefault="0052263B" w:rsidP="000C5652">
      <w:pPr>
        <w:pStyle w:val="Textoindependiente"/>
        <w:rPr>
          <w:rFonts w:cs="Arial"/>
          <w:szCs w:val="24"/>
        </w:rPr>
      </w:pPr>
      <w:r>
        <w:rPr>
          <w:rFonts w:cs="Arial"/>
          <w:b/>
          <w:szCs w:val="24"/>
        </w:rPr>
        <w:t xml:space="preserve">Secretaria de Pleno, Rosa María Motilla García: </w:t>
      </w:r>
      <w:r w:rsidR="008450BA">
        <w:rPr>
          <w:rFonts w:cs="Arial"/>
          <w:szCs w:val="24"/>
        </w:rPr>
        <w:t>Comisionado Alejandro Lafuente Torres.</w:t>
      </w:r>
    </w:p>
    <w:p w:rsidR="008450BA" w:rsidRDefault="008450BA" w:rsidP="000C5652">
      <w:pPr>
        <w:pStyle w:val="Textoindependiente"/>
        <w:rPr>
          <w:rFonts w:cs="Arial"/>
          <w:szCs w:val="24"/>
        </w:rPr>
      </w:pPr>
      <w:r>
        <w:rPr>
          <w:rFonts w:cs="Arial"/>
          <w:szCs w:val="24"/>
        </w:rPr>
        <w:t xml:space="preserve"> </w:t>
      </w:r>
    </w:p>
    <w:p w:rsidR="008450BA" w:rsidRPr="008450BA" w:rsidRDefault="008450BA" w:rsidP="008450BA">
      <w:pPr>
        <w:pStyle w:val="Textoindependiente"/>
        <w:rPr>
          <w:rFonts w:cs="Arial"/>
          <w:szCs w:val="24"/>
        </w:rPr>
      </w:pPr>
      <w:r w:rsidRPr="008450BA">
        <w:rPr>
          <w:rFonts w:cs="Arial"/>
          <w:b/>
          <w:szCs w:val="24"/>
        </w:rPr>
        <w:t>Comisionado Alejandro Lafuente Torres</w:t>
      </w:r>
      <w:r>
        <w:rPr>
          <w:rFonts w:cs="Arial"/>
          <w:b/>
          <w:szCs w:val="24"/>
        </w:rPr>
        <w:t xml:space="preserve">: </w:t>
      </w:r>
      <w:r>
        <w:rPr>
          <w:rFonts w:cs="Arial"/>
          <w:szCs w:val="24"/>
        </w:rPr>
        <w:t>Presente</w:t>
      </w:r>
    </w:p>
    <w:p w:rsidR="008450BA" w:rsidRDefault="008450BA" w:rsidP="000C5652">
      <w:pPr>
        <w:pStyle w:val="Textoindependiente"/>
        <w:rPr>
          <w:rFonts w:cs="Arial"/>
          <w:szCs w:val="24"/>
        </w:rPr>
      </w:pPr>
    </w:p>
    <w:p w:rsidR="008450BA" w:rsidRDefault="008450BA" w:rsidP="000C5652">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52263B">
        <w:rPr>
          <w:rFonts w:cs="Arial"/>
          <w:szCs w:val="24"/>
        </w:rPr>
        <w:t>Mariajosé</w:t>
      </w:r>
      <w:proofErr w:type="spellEnd"/>
      <w:r w:rsidR="0052263B">
        <w:rPr>
          <w:rFonts w:cs="Arial"/>
          <w:szCs w:val="24"/>
        </w:rPr>
        <w:t xml:space="preserve"> González Zarzosa</w:t>
      </w:r>
      <w:r>
        <w:rPr>
          <w:rFonts w:cs="Arial"/>
          <w:szCs w:val="24"/>
        </w:rPr>
        <w:t>.</w:t>
      </w:r>
    </w:p>
    <w:p w:rsidR="006F14AD" w:rsidRPr="006F14AD" w:rsidRDefault="006F14AD" w:rsidP="000C5652">
      <w:pPr>
        <w:pStyle w:val="Textoindependiente"/>
        <w:rPr>
          <w:rFonts w:cs="Arial"/>
          <w:b/>
          <w:szCs w:val="24"/>
        </w:rPr>
      </w:pPr>
    </w:p>
    <w:p w:rsidR="006F14AD" w:rsidRPr="008450BA" w:rsidRDefault="006F14AD" w:rsidP="000C5652">
      <w:pPr>
        <w:pStyle w:val="Textoindependiente"/>
        <w:rPr>
          <w:rFonts w:cs="Arial"/>
          <w:szCs w:val="24"/>
        </w:rPr>
      </w:pPr>
      <w:r w:rsidRPr="0052263B">
        <w:rPr>
          <w:rFonts w:cs="Arial"/>
          <w:b/>
          <w:szCs w:val="24"/>
        </w:rPr>
        <w:t xml:space="preserve">Comisionada </w:t>
      </w:r>
      <w:proofErr w:type="spellStart"/>
      <w:r w:rsidR="0052263B" w:rsidRPr="0052263B">
        <w:rPr>
          <w:rFonts w:cs="Arial"/>
          <w:b/>
          <w:szCs w:val="24"/>
        </w:rPr>
        <w:t>Mariajosé</w:t>
      </w:r>
      <w:proofErr w:type="spellEnd"/>
      <w:r w:rsidR="0052263B" w:rsidRPr="0052263B">
        <w:rPr>
          <w:rFonts w:cs="Arial"/>
          <w:b/>
          <w:szCs w:val="24"/>
        </w:rPr>
        <w:t xml:space="preserve"> González Zarzosa</w:t>
      </w:r>
      <w:r w:rsidRPr="0052263B">
        <w:rPr>
          <w:rFonts w:cs="Arial"/>
          <w:b/>
          <w:szCs w:val="24"/>
        </w:rPr>
        <w:t>:</w:t>
      </w:r>
      <w:r>
        <w:rPr>
          <w:rFonts w:cs="Arial"/>
          <w:szCs w:val="24"/>
        </w:rPr>
        <w:t xml:space="preserve"> Presente</w:t>
      </w:r>
    </w:p>
    <w:p w:rsidR="008450BA" w:rsidRDefault="008450BA" w:rsidP="000C5652">
      <w:pPr>
        <w:pStyle w:val="Textoindependiente"/>
        <w:rPr>
          <w:rFonts w:cs="Arial"/>
          <w:b/>
          <w:szCs w:val="24"/>
        </w:rPr>
      </w:pPr>
    </w:p>
    <w:p w:rsidR="006F14AD" w:rsidRPr="008450BA" w:rsidRDefault="006F14AD" w:rsidP="006F14AD">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6F14AD" w:rsidRDefault="006F14AD" w:rsidP="006F14AD">
      <w:pPr>
        <w:pStyle w:val="Textoindependiente"/>
        <w:rPr>
          <w:rFonts w:cs="Arial"/>
          <w:b/>
          <w:szCs w:val="24"/>
        </w:rPr>
      </w:pPr>
    </w:p>
    <w:p w:rsidR="006F14AD" w:rsidRDefault="0052263B" w:rsidP="006F14AD">
      <w:pPr>
        <w:pStyle w:val="Textoindependiente"/>
        <w:rPr>
          <w:rFonts w:cs="Arial"/>
          <w:b/>
          <w:szCs w:val="24"/>
        </w:rPr>
      </w:pPr>
      <w:r>
        <w:rPr>
          <w:rFonts w:cs="Arial"/>
          <w:b/>
          <w:szCs w:val="24"/>
        </w:rPr>
        <w:t>Comisionada</w:t>
      </w:r>
      <w:r w:rsidR="006F14AD" w:rsidRPr="008450BA">
        <w:rPr>
          <w:rFonts w:cs="Arial"/>
          <w:b/>
          <w:szCs w:val="24"/>
        </w:rPr>
        <w:t xml:space="preserve"> Presidente </w:t>
      </w:r>
      <w:r>
        <w:rPr>
          <w:rFonts w:cs="Arial"/>
          <w:b/>
          <w:szCs w:val="24"/>
        </w:rPr>
        <w:t>Paulina Sánchez Pérez del Pozo</w:t>
      </w:r>
      <w:r w:rsidR="006F14AD">
        <w:rPr>
          <w:rFonts w:cs="Arial"/>
          <w:b/>
          <w:szCs w:val="24"/>
        </w:rPr>
        <w:t xml:space="preserve">: </w:t>
      </w:r>
      <w:r w:rsidR="006F14AD">
        <w:rPr>
          <w:rFonts w:cs="Arial"/>
          <w:szCs w:val="24"/>
        </w:rPr>
        <w:t>E</w:t>
      </w:r>
      <w:r>
        <w:rPr>
          <w:rFonts w:cs="Arial"/>
          <w:szCs w:val="24"/>
        </w:rPr>
        <w:t>n mi carácter de Comisionada</w:t>
      </w:r>
      <w:r w:rsidR="006F14AD" w:rsidRPr="001B4EF3">
        <w:rPr>
          <w:rFonts w:cs="Arial"/>
          <w:szCs w:val="24"/>
        </w:rPr>
        <w:t xml:space="preserve"> Presidente siendo las </w:t>
      </w:r>
      <w:r w:rsidR="00702EEF">
        <w:rPr>
          <w:rFonts w:cs="Arial"/>
          <w:szCs w:val="24"/>
        </w:rPr>
        <w:t>11</w:t>
      </w:r>
      <w:r w:rsidR="006F14AD">
        <w:rPr>
          <w:rFonts w:cs="Arial"/>
          <w:szCs w:val="24"/>
        </w:rPr>
        <w:t>:</w:t>
      </w:r>
      <w:r w:rsidR="00702EEF">
        <w:rPr>
          <w:rFonts w:cs="Arial"/>
          <w:szCs w:val="24"/>
        </w:rPr>
        <w:t>0</w:t>
      </w:r>
      <w:r w:rsidR="00745786">
        <w:rPr>
          <w:rFonts w:cs="Arial"/>
          <w:szCs w:val="24"/>
        </w:rPr>
        <w:t>0</w:t>
      </w:r>
      <w:r w:rsidR="006F14AD" w:rsidRPr="001B4EF3">
        <w:rPr>
          <w:rFonts w:cs="Arial"/>
          <w:szCs w:val="24"/>
        </w:rPr>
        <w:t xml:space="preserve"> horas del día </w:t>
      </w:r>
      <w:r w:rsidR="006F14AD">
        <w:rPr>
          <w:rFonts w:cs="Arial"/>
          <w:szCs w:val="24"/>
        </w:rPr>
        <w:t>0</w:t>
      </w:r>
      <w:r>
        <w:rPr>
          <w:rFonts w:cs="Arial"/>
          <w:szCs w:val="24"/>
        </w:rPr>
        <w:t>3</w:t>
      </w:r>
      <w:r w:rsidR="006F14AD" w:rsidRPr="001B4EF3">
        <w:rPr>
          <w:rFonts w:cs="Arial"/>
          <w:szCs w:val="24"/>
        </w:rPr>
        <w:t xml:space="preserve"> de </w:t>
      </w:r>
      <w:r w:rsidR="000C7C00">
        <w:rPr>
          <w:rFonts w:cs="Arial"/>
          <w:szCs w:val="24"/>
        </w:rPr>
        <w:t>ju</w:t>
      </w:r>
      <w:r>
        <w:rPr>
          <w:rFonts w:cs="Arial"/>
          <w:szCs w:val="24"/>
        </w:rPr>
        <w:t>l</w:t>
      </w:r>
      <w:r w:rsidR="000C7C00">
        <w:rPr>
          <w:rFonts w:cs="Arial"/>
          <w:szCs w:val="24"/>
        </w:rPr>
        <w:t xml:space="preserve">io </w:t>
      </w:r>
      <w:r w:rsidR="006F14AD">
        <w:rPr>
          <w:rFonts w:cs="Arial"/>
          <w:szCs w:val="24"/>
        </w:rPr>
        <w:t>de 2018</w:t>
      </w:r>
      <w:r w:rsidR="006F14AD" w:rsidRPr="001B4EF3">
        <w:rPr>
          <w:rFonts w:cs="Arial"/>
          <w:szCs w:val="24"/>
        </w:rPr>
        <w:t xml:space="preserve">, declaro que </w:t>
      </w:r>
      <w:r w:rsidR="006F14AD" w:rsidRPr="00AA221D">
        <w:rPr>
          <w:rFonts w:cs="Arial"/>
          <w:szCs w:val="24"/>
        </w:rPr>
        <w:t xml:space="preserve">el quórum es legal para la celebración de la </w:t>
      </w:r>
      <w:r>
        <w:rPr>
          <w:rFonts w:cs="Arial"/>
          <w:szCs w:val="24"/>
        </w:rPr>
        <w:t xml:space="preserve">Séptima </w:t>
      </w:r>
      <w:r w:rsidR="006F14AD">
        <w:rPr>
          <w:rFonts w:cs="Arial"/>
          <w:szCs w:val="24"/>
        </w:rPr>
        <w:t xml:space="preserve">Sesión </w:t>
      </w:r>
      <w:r w:rsidR="007530E0">
        <w:rPr>
          <w:rFonts w:cs="Arial"/>
          <w:szCs w:val="24"/>
        </w:rPr>
        <w:t>Ordinaria</w:t>
      </w:r>
      <w:r w:rsidR="006F14AD" w:rsidRPr="00AA221D">
        <w:rPr>
          <w:rFonts w:cs="Arial"/>
          <w:szCs w:val="24"/>
        </w:rPr>
        <w:t>,</w:t>
      </w:r>
      <w:r w:rsidR="006F14AD" w:rsidRPr="001B4EF3">
        <w:rPr>
          <w:rFonts w:cs="Arial"/>
          <w:szCs w:val="24"/>
        </w:rPr>
        <w:t xml:space="preserve"> </w:t>
      </w:r>
      <w:r w:rsidR="006F14AD">
        <w:rPr>
          <w:rFonts w:cs="Arial"/>
          <w:szCs w:val="24"/>
        </w:rPr>
        <w:t>en consecuencia declaro</w:t>
      </w:r>
      <w:r w:rsidR="006F14AD" w:rsidRPr="001B4EF3">
        <w:rPr>
          <w:rFonts w:cs="Arial"/>
          <w:szCs w:val="24"/>
        </w:rPr>
        <w:t xml:space="preserve"> que </w:t>
      </w:r>
      <w:r w:rsidR="006F14AD"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sidR="006F14AD">
        <w:rPr>
          <w:rFonts w:cs="Arial"/>
          <w:szCs w:val="24"/>
        </w:rPr>
        <w:t>.</w:t>
      </w:r>
    </w:p>
    <w:p w:rsidR="006F14AD" w:rsidRPr="008450BA" w:rsidRDefault="006F14AD" w:rsidP="006F14AD">
      <w:pPr>
        <w:pStyle w:val="Textoindependiente"/>
        <w:rPr>
          <w:rFonts w:cs="Arial"/>
          <w:b/>
          <w:szCs w:val="24"/>
        </w:rPr>
      </w:pPr>
    </w:p>
    <w:p w:rsidR="006F14AD" w:rsidRDefault="006F14AD" w:rsidP="006F14AD">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6F14AD" w:rsidRDefault="006F14AD" w:rsidP="006F14AD">
      <w:pPr>
        <w:pStyle w:val="Textoindependiente"/>
        <w:rPr>
          <w:rFonts w:cs="Arial"/>
          <w:szCs w:val="24"/>
        </w:rPr>
      </w:pPr>
    </w:p>
    <w:p w:rsidR="006F14AD" w:rsidRDefault="006F14AD" w:rsidP="006F14AD">
      <w:pPr>
        <w:pStyle w:val="Textoindependiente"/>
        <w:rPr>
          <w:rFonts w:cs="Arial"/>
          <w:b/>
          <w:szCs w:val="24"/>
        </w:rPr>
      </w:pPr>
      <w:r>
        <w:rPr>
          <w:rFonts w:cs="Arial"/>
          <w:b/>
          <w:szCs w:val="24"/>
        </w:rPr>
        <w:t>Secretaria de Pleno, Rosa María Motilla García:</w:t>
      </w:r>
    </w:p>
    <w:p w:rsidR="006F14AD" w:rsidRDefault="006F14AD" w:rsidP="000C5652">
      <w:pPr>
        <w:pStyle w:val="Textoindependiente"/>
        <w:rPr>
          <w:rFonts w:cs="Arial"/>
          <w:b/>
          <w:szCs w:val="24"/>
        </w:rPr>
      </w:pPr>
    </w:p>
    <w:p w:rsidR="00013A1C" w:rsidRPr="00211863" w:rsidRDefault="00013A1C" w:rsidP="00013A1C">
      <w:pPr>
        <w:numPr>
          <w:ilvl w:val="0"/>
          <w:numId w:val="1"/>
        </w:numPr>
        <w:tabs>
          <w:tab w:val="clear" w:pos="0"/>
          <w:tab w:val="num" w:pos="426"/>
        </w:tabs>
        <w:suppressAutoHyphens/>
        <w:spacing w:before="240" w:after="120"/>
        <w:ind w:left="1070"/>
        <w:jc w:val="both"/>
        <w:rPr>
          <w:spacing w:val="2"/>
        </w:rPr>
      </w:pPr>
      <w:r w:rsidRPr="002E22B8">
        <w:t>Lista de asistencia y declaración del quórum legal y validez de la sesión.</w:t>
      </w:r>
    </w:p>
    <w:p w:rsidR="00013A1C" w:rsidRDefault="00013A1C" w:rsidP="00013A1C">
      <w:pPr>
        <w:numPr>
          <w:ilvl w:val="0"/>
          <w:numId w:val="1"/>
        </w:numPr>
        <w:tabs>
          <w:tab w:val="clear" w:pos="0"/>
          <w:tab w:val="num" w:pos="426"/>
        </w:tabs>
        <w:suppressAutoHyphens/>
        <w:spacing w:before="240" w:after="120"/>
        <w:ind w:left="1070"/>
        <w:jc w:val="both"/>
      </w:pPr>
      <w:r w:rsidRPr="002E22B8">
        <w:t>Lectura y aprobación del orden del día.</w:t>
      </w:r>
    </w:p>
    <w:p w:rsidR="00013A1C" w:rsidRPr="003708C1" w:rsidRDefault="00013A1C" w:rsidP="00013A1C">
      <w:pPr>
        <w:numPr>
          <w:ilvl w:val="0"/>
          <w:numId w:val="1"/>
        </w:numPr>
        <w:tabs>
          <w:tab w:val="clear" w:pos="0"/>
          <w:tab w:val="num" w:pos="426"/>
        </w:tabs>
        <w:suppressAutoHyphens/>
        <w:ind w:left="1070"/>
        <w:jc w:val="both"/>
      </w:pPr>
      <w:r w:rsidRPr="003708C1">
        <w:rPr>
          <w:color w:val="000000"/>
        </w:rPr>
        <w:t xml:space="preserve">Se da cuenta con </w:t>
      </w:r>
      <w:r w:rsidRPr="003708C1">
        <w:rPr>
          <w:bCs/>
          <w:color w:val="000000"/>
          <w:spacing w:val="2"/>
        </w:rPr>
        <w:t xml:space="preserve">el memorándum DAF-147/2018 de fecha 27 de junio de 2018, recibido en la Secretaría de Pleno el 29 de junio de 2018, signado por la Contador Público Amelia Salazar González, Directora de Administración y Finanzas de esta Comisión, a través del cual informa </w:t>
      </w:r>
      <w:r w:rsidRPr="003708C1">
        <w:t xml:space="preserve">que turnará la información financiera correspondiente al segundo trimestre del Ejercicio Fiscal 2018, los Informes Presupuestales y la </w:t>
      </w:r>
      <w:r w:rsidRPr="003708C1">
        <w:lastRenderedPageBreak/>
        <w:t xml:space="preserve">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Se informa que dichos Estados Financieros fueron elaborados en el nuevo Sistema Automatizado de Administración y Contabilidad Gubernamental (SAACG.NET.) </w:t>
      </w:r>
    </w:p>
    <w:p w:rsidR="00013A1C" w:rsidRPr="003708C1" w:rsidRDefault="00013A1C" w:rsidP="00013A1C">
      <w:pPr>
        <w:jc w:val="both"/>
      </w:pPr>
    </w:p>
    <w:p w:rsidR="00013A1C" w:rsidRDefault="00013A1C" w:rsidP="00013A1C">
      <w:pPr>
        <w:rPr>
          <w:rFonts w:ascii="Calibri" w:hAnsi="Calibri"/>
          <w:sz w:val="20"/>
          <w:highlight w:val="yellow"/>
        </w:rPr>
      </w:pPr>
    </w:p>
    <w:p w:rsidR="00013A1C" w:rsidRPr="009B49ED" w:rsidRDefault="00013A1C" w:rsidP="00013A1C">
      <w:pPr>
        <w:numPr>
          <w:ilvl w:val="0"/>
          <w:numId w:val="1"/>
        </w:numPr>
        <w:tabs>
          <w:tab w:val="clear" w:pos="0"/>
          <w:tab w:val="num" w:pos="426"/>
        </w:tabs>
        <w:suppressAutoHyphens/>
        <w:ind w:left="1070"/>
        <w:jc w:val="both"/>
        <w:rPr>
          <w:rFonts w:ascii="Calibri" w:hAnsi="Calibri"/>
          <w:sz w:val="20"/>
        </w:rPr>
      </w:pPr>
      <w:r w:rsidRPr="007C0FFF">
        <w:t xml:space="preserve">Se da cuenta con </w:t>
      </w:r>
      <w:r w:rsidRPr="007C0FFF">
        <w:rPr>
          <w:bCs/>
          <w:spacing w:val="2"/>
        </w:rPr>
        <w:t>el memorándum DAF-1</w:t>
      </w:r>
      <w:r>
        <w:rPr>
          <w:bCs/>
          <w:spacing w:val="2"/>
        </w:rPr>
        <w:t>49</w:t>
      </w:r>
      <w:r w:rsidRPr="007C0FFF">
        <w:rPr>
          <w:bCs/>
          <w:spacing w:val="2"/>
        </w:rPr>
        <w:t xml:space="preserve">/2018 de fecha </w:t>
      </w:r>
      <w:r>
        <w:rPr>
          <w:bCs/>
          <w:spacing w:val="2"/>
        </w:rPr>
        <w:t>27</w:t>
      </w:r>
      <w:r w:rsidRPr="007C0FFF">
        <w:rPr>
          <w:bCs/>
          <w:spacing w:val="2"/>
        </w:rPr>
        <w:t xml:space="preserve"> de junio de </w:t>
      </w:r>
      <w:r w:rsidRPr="009B49ED">
        <w:rPr>
          <w:bCs/>
          <w:spacing w:val="2"/>
        </w:rPr>
        <w:t>2018, recibido en la Secretaría de Pleno el 29 de junio de 2018, signado por la Contador Público Amelia Salazar González, Directora de Administración y Finanzas de esta Comisión, a través del cual informa al pleno que presentará el informe sobre los gastos efectuados en el mes de junio (Anexo No.1) y los ingresos recibidos en el mes de junio del año 2018 (Anexo No.2), lo anterior, lo informa para que tengan conocimiento de ello. (</w:t>
      </w:r>
      <w:r w:rsidRPr="009B49ED">
        <w:rPr>
          <w:bCs/>
          <w:spacing w:val="2"/>
          <w:sz w:val="20"/>
        </w:rPr>
        <w:t>Dicho memorándum fue remitido a cada Comisionado por el área generadora</w:t>
      </w:r>
      <w:r w:rsidRPr="009B49ED">
        <w:rPr>
          <w:bCs/>
          <w:spacing w:val="2"/>
        </w:rPr>
        <w:t>)</w:t>
      </w:r>
      <w:r w:rsidRPr="009B49ED">
        <w:rPr>
          <w:b/>
          <w:bCs/>
          <w:color w:val="000000"/>
          <w:spacing w:val="2"/>
        </w:rPr>
        <w:t>.</w:t>
      </w:r>
    </w:p>
    <w:p w:rsidR="00013A1C" w:rsidRDefault="00013A1C" w:rsidP="00013A1C">
      <w:pPr>
        <w:ind w:left="1070"/>
        <w:jc w:val="both"/>
        <w:rPr>
          <w:b/>
          <w:bCs/>
          <w:color w:val="000000"/>
          <w:spacing w:val="2"/>
        </w:rPr>
      </w:pPr>
    </w:p>
    <w:p w:rsidR="00013A1C" w:rsidRDefault="00013A1C" w:rsidP="00013A1C">
      <w:pPr>
        <w:pStyle w:val="Prrafodelista"/>
        <w:numPr>
          <w:ilvl w:val="0"/>
          <w:numId w:val="1"/>
        </w:numPr>
        <w:tabs>
          <w:tab w:val="clear" w:pos="0"/>
          <w:tab w:val="num" w:pos="426"/>
        </w:tabs>
        <w:suppressAutoHyphens/>
        <w:ind w:left="1070"/>
        <w:contextualSpacing w:val="0"/>
        <w:jc w:val="both"/>
        <w:rPr>
          <w:rFonts w:ascii="Calibri" w:hAnsi="Calibri" w:cs="Calibri"/>
          <w:sz w:val="20"/>
        </w:rPr>
      </w:pPr>
      <w:r w:rsidRPr="00663E46">
        <w:rPr>
          <w:color w:val="000000"/>
        </w:rPr>
        <w:t xml:space="preserve">Se da cuenta con </w:t>
      </w:r>
      <w:r w:rsidRPr="00663E46">
        <w:rPr>
          <w:bCs/>
          <w:color w:val="000000"/>
          <w:spacing w:val="2"/>
        </w:rPr>
        <w:t>el memorándum DAF-1</w:t>
      </w:r>
      <w:r>
        <w:rPr>
          <w:bCs/>
          <w:color w:val="000000"/>
          <w:spacing w:val="2"/>
        </w:rPr>
        <w:t>48</w:t>
      </w:r>
      <w:r w:rsidRPr="00663E46">
        <w:rPr>
          <w:bCs/>
          <w:color w:val="000000"/>
          <w:spacing w:val="2"/>
        </w:rPr>
        <w:t xml:space="preserve">/2018 de fecha </w:t>
      </w:r>
      <w:r>
        <w:rPr>
          <w:bCs/>
          <w:color w:val="000000"/>
          <w:spacing w:val="2"/>
        </w:rPr>
        <w:t>27</w:t>
      </w:r>
      <w:r w:rsidRPr="00663E46">
        <w:rPr>
          <w:bCs/>
          <w:color w:val="000000"/>
          <w:spacing w:val="2"/>
        </w:rPr>
        <w:t xml:space="preserve"> de junio de 2018, recibido en la Secretaría de Pleno el </w:t>
      </w:r>
      <w:r>
        <w:rPr>
          <w:bCs/>
          <w:color w:val="000000"/>
          <w:spacing w:val="2"/>
        </w:rPr>
        <w:t>29</w:t>
      </w:r>
      <w:r w:rsidRPr="00663E46">
        <w:rPr>
          <w:bCs/>
          <w:color w:val="000000"/>
          <w:spacing w:val="2"/>
        </w:rPr>
        <w:t xml:space="preserve"> de junio de 2018, signado por la Contador Público Amelia Salazar González, Directora de Administración y Finanzas de esta Comisión, a través del cual informa al Pleno de esta Comisión, </w:t>
      </w:r>
      <w:r>
        <w:rPr>
          <w:bCs/>
          <w:color w:val="000000"/>
          <w:spacing w:val="2"/>
        </w:rPr>
        <w:t xml:space="preserve">que presentará informe </w:t>
      </w:r>
      <w:r w:rsidRPr="00663E46">
        <w:rPr>
          <w:bCs/>
          <w:color w:val="000000"/>
          <w:spacing w:val="2"/>
        </w:rPr>
        <w:t xml:space="preserve">sobre las transferencias presupuestales realizadas y autorizadas por el pleno de esta Comisión en el mes de </w:t>
      </w:r>
      <w:r>
        <w:rPr>
          <w:bCs/>
          <w:color w:val="000000"/>
          <w:spacing w:val="2"/>
        </w:rPr>
        <w:t>junio</w:t>
      </w:r>
      <w:r w:rsidRPr="00663E46">
        <w:rPr>
          <w:bCs/>
          <w:color w:val="000000"/>
          <w:spacing w:val="2"/>
        </w:rPr>
        <w:t xml:space="preserve"> del año 2018, del capítulo 1000 servicios personales a las propias partidas del capítulo 1000</w:t>
      </w:r>
      <w:r>
        <w:rPr>
          <w:bCs/>
          <w:color w:val="000000"/>
          <w:spacing w:val="2"/>
        </w:rPr>
        <w:t>, capítulo 2000 Materiales y Suministros y Capítulo 3000, Servicios Generales</w:t>
      </w:r>
      <w:r w:rsidRPr="00663E46">
        <w:rPr>
          <w:bCs/>
          <w:color w:val="000000"/>
          <w:spacing w:val="2"/>
        </w:rPr>
        <w:t xml:space="preserve"> y al efecto anexa los gastos y transferencias presupuestales del mes de </w:t>
      </w:r>
      <w:r>
        <w:rPr>
          <w:bCs/>
          <w:color w:val="000000"/>
          <w:spacing w:val="2"/>
        </w:rPr>
        <w:t>junio</w:t>
      </w:r>
      <w:r w:rsidRPr="00663E46">
        <w:rPr>
          <w:bCs/>
          <w:color w:val="000000"/>
          <w:spacing w:val="2"/>
        </w:rPr>
        <w:t>. (</w:t>
      </w:r>
      <w:r w:rsidRPr="00663E46">
        <w:rPr>
          <w:bCs/>
          <w:color w:val="000000"/>
          <w:spacing w:val="2"/>
          <w:sz w:val="20"/>
        </w:rPr>
        <w:t>Dicho memorándum fue remitido a cada Comisionado por el área generadora</w:t>
      </w:r>
      <w:r w:rsidRPr="00663E46">
        <w:rPr>
          <w:bCs/>
          <w:color w:val="000000"/>
          <w:spacing w:val="2"/>
        </w:rPr>
        <w:t>).</w:t>
      </w:r>
      <w:r w:rsidRPr="00663E46">
        <w:rPr>
          <w:rFonts w:ascii="Calibri" w:hAnsi="Calibri" w:cs="Calibri"/>
          <w:sz w:val="20"/>
        </w:rPr>
        <w:t xml:space="preserve"> </w:t>
      </w:r>
    </w:p>
    <w:p w:rsidR="00013A1C" w:rsidRPr="00663E46" w:rsidRDefault="00013A1C" w:rsidP="00013A1C">
      <w:pPr>
        <w:pStyle w:val="Prrafodelista"/>
        <w:ind w:left="1070"/>
        <w:jc w:val="both"/>
        <w:rPr>
          <w:rFonts w:ascii="Calibri" w:hAnsi="Calibri" w:cs="Calibri"/>
          <w:sz w:val="20"/>
        </w:rPr>
      </w:pPr>
    </w:p>
    <w:p w:rsidR="00013A1C" w:rsidRPr="00C227A0" w:rsidRDefault="00013A1C" w:rsidP="00013A1C">
      <w:pPr>
        <w:pStyle w:val="Prrafodelista"/>
        <w:numPr>
          <w:ilvl w:val="0"/>
          <w:numId w:val="1"/>
        </w:numPr>
        <w:tabs>
          <w:tab w:val="clear" w:pos="0"/>
          <w:tab w:val="num" w:pos="426"/>
        </w:tabs>
        <w:suppressAutoHyphens/>
        <w:ind w:left="1070"/>
        <w:contextualSpacing w:val="0"/>
        <w:jc w:val="both"/>
      </w:pPr>
      <w:r w:rsidRPr="00C227A0">
        <w:t xml:space="preserve">Se da cuenta con el Memorándum CPL-121/2018 de fecha 29 de junio de 2018, recibido en la Secretaría de Pleno el mismo día, signado por el entonces Comisionado Presidente Alejandro Lafuente Torres, a través del cual adjunta el conteo total de las Obligaciones de Transparencia con sus tablas de aplicabilidad de los artículos 84 y 85 de la Ley de Transparencia y Acceso a la Información Pública del Estado de San Luis Potosí, para su revisión y en su caso, aprobación. </w:t>
      </w:r>
    </w:p>
    <w:p w:rsidR="00013A1C" w:rsidRDefault="00013A1C" w:rsidP="00013A1C">
      <w:pPr>
        <w:pStyle w:val="Prrafodelista"/>
        <w:ind w:left="0"/>
        <w:jc w:val="both"/>
      </w:pPr>
    </w:p>
    <w:p w:rsidR="00013A1C" w:rsidRPr="008723E4" w:rsidRDefault="00013A1C" w:rsidP="00013A1C">
      <w:pPr>
        <w:pStyle w:val="Prrafodelista"/>
        <w:numPr>
          <w:ilvl w:val="0"/>
          <w:numId w:val="1"/>
        </w:numPr>
        <w:tabs>
          <w:tab w:val="clear" w:pos="0"/>
          <w:tab w:val="num" w:pos="426"/>
        </w:tabs>
        <w:suppressAutoHyphens/>
        <w:ind w:left="1070"/>
        <w:contextualSpacing w:val="0"/>
        <w:jc w:val="both"/>
      </w:pPr>
      <w:r w:rsidRPr="008723E4">
        <w:t xml:space="preserve">Se da cuenta con el memorándum ST-080/2018, signado por la Maestra Jessica Carreón Carrizales, Secretaria Técnica y Encargada del Sistema Acércate, de fecha 27 de junio de 2018, recibido en la Secretaría de Pleno de esta Comisión en 27 de junio de 2018, mediante el cual informa que de acuerdo a lo solicitado  por el Instituto Nacional de Transparencia, Acceso a la Información y Protección de Datos Personales mediante oficio INAI/SAI-DGE/131/18, esta Comisión se encuentra en la fase de capacitación ante la publicación </w:t>
      </w:r>
      <w:r>
        <w:t>d</w:t>
      </w:r>
      <w:r w:rsidRPr="008723E4">
        <w:t xml:space="preserve">e los Lineamientos Estatales  para la Difusión, Disposición y Evaluación de las Obligaciones de Transparencia Comunes y Específicas, ello con el objetivo de dar cumplimiento  a la publicación de la información en la Plataforma Estatal de Transparencia y en la Plataforma Nacional de Transparencia en el entendido de que ambas herramientas deberán de </w:t>
      </w:r>
      <w:r w:rsidRPr="008723E4">
        <w:lastRenderedPageBreak/>
        <w:t>ofrecer la misma información y al efecto propone cuatro acciones, mismas que a continuación se describen: (Anexo 1)</w:t>
      </w:r>
    </w:p>
    <w:p w:rsidR="00013A1C" w:rsidRPr="008723E4" w:rsidRDefault="00013A1C" w:rsidP="00013A1C">
      <w:pPr>
        <w:pStyle w:val="Prrafodelista"/>
        <w:ind w:left="1070"/>
        <w:jc w:val="both"/>
      </w:pPr>
    </w:p>
    <w:p w:rsidR="00013A1C" w:rsidRPr="008723E4" w:rsidRDefault="00013A1C" w:rsidP="00013A1C">
      <w:pPr>
        <w:pStyle w:val="Prrafodelista"/>
        <w:ind w:left="0"/>
        <w:jc w:val="both"/>
      </w:pPr>
      <w:r w:rsidRPr="008723E4">
        <w:t>1.- Solicitar la publicación de la información a los sujetos obligados con los nuevos formatos de los dos trimestres en la Plataforma Nacional de Transparencia (PNT) y en la Plataforma Estatal de Transparencia (PETS) la publicación sería de  enero a mayo del presente año.</w:t>
      </w:r>
    </w:p>
    <w:p w:rsidR="00013A1C" w:rsidRPr="008723E4" w:rsidRDefault="00013A1C" w:rsidP="00013A1C">
      <w:pPr>
        <w:pStyle w:val="Prrafodelista"/>
        <w:ind w:left="0"/>
        <w:jc w:val="both"/>
      </w:pPr>
    </w:p>
    <w:p w:rsidR="00013A1C" w:rsidRPr="008723E4" w:rsidRDefault="00013A1C" w:rsidP="00013A1C">
      <w:pPr>
        <w:pStyle w:val="Prrafodelista"/>
        <w:ind w:left="0"/>
        <w:jc w:val="both"/>
      </w:pPr>
      <w:r w:rsidRPr="008723E4">
        <w:t>2.- Se brinde un plazo ampliado hasta el mes de septiembre del 2018, para la publicación de la información  de enero a mayo en la Plataforma Estatal de Transparencia (PETS).</w:t>
      </w:r>
    </w:p>
    <w:p w:rsidR="00013A1C" w:rsidRPr="008723E4" w:rsidRDefault="00013A1C" w:rsidP="00013A1C">
      <w:pPr>
        <w:pStyle w:val="Prrafodelista"/>
        <w:ind w:left="0"/>
        <w:jc w:val="both"/>
      </w:pPr>
    </w:p>
    <w:p w:rsidR="00013A1C" w:rsidRPr="008723E4" w:rsidRDefault="00013A1C" w:rsidP="00013A1C">
      <w:pPr>
        <w:pStyle w:val="Prrafodelista"/>
        <w:ind w:left="0"/>
        <w:jc w:val="both"/>
      </w:pPr>
      <w:r w:rsidRPr="008723E4">
        <w:t>Sin embargo, respecto del mes de junio, deberá ser cargada durante el mes de julio, debiendo realizarse de esa manera en los meses sucesivos, es decir que, en adelante se deberá publicar la información del mes anterior</w:t>
      </w:r>
    </w:p>
    <w:p w:rsidR="00013A1C" w:rsidRPr="008723E4" w:rsidRDefault="00013A1C" w:rsidP="00013A1C">
      <w:pPr>
        <w:pStyle w:val="Prrafodelista"/>
        <w:ind w:left="0"/>
        <w:jc w:val="both"/>
      </w:pPr>
    </w:p>
    <w:p w:rsidR="00013A1C" w:rsidRPr="008723E4" w:rsidRDefault="00013A1C" w:rsidP="00013A1C">
      <w:pPr>
        <w:pStyle w:val="Prrafodelista"/>
        <w:ind w:left="0"/>
        <w:jc w:val="both"/>
      </w:pPr>
      <w:r w:rsidRPr="008723E4">
        <w:t>3.- La información que se publicará deberá ser de conformidad con lo establecido en la Tabla de Aplicabilidad de cada sujeto obligado, es decir, sólo se publicará la información que les apliqué de acuerdo a lo establecido en la modificación acordada.</w:t>
      </w:r>
    </w:p>
    <w:p w:rsidR="00013A1C" w:rsidRPr="008723E4" w:rsidRDefault="00013A1C" w:rsidP="00013A1C">
      <w:pPr>
        <w:jc w:val="both"/>
      </w:pPr>
    </w:p>
    <w:p w:rsidR="00013A1C" w:rsidRPr="008723E4" w:rsidRDefault="00013A1C" w:rsidP="00013A1C">
      <w:pPr>
        <w:pStyle w:val="Prrafodelista"/>
        <w:ind w:left="0"/>
        <w:jc w:val="both"/>
      </w:pPr>
      <w:r w:rsidRPr="008723E4">
        <w:t>4.- Que, de acuerdo al plazo establecido de 10 días para la carga de la información en la    Plataforma Estatal de Transparencia (PETS), dadas las circunstancias actuales, por excepción durante el mes de julio, se propone ampliar el plazo hasta el día 16  del mes antes enunciado.</w:t>
      </w:r>
    </w:p>
    <w:p w:rsidR="00013A1C" w:rsidRPr="008723E4" w:rsidRDefault="00013A1C" w:rsidP="00013A1C">
      <w:pPr>
        <w:pStyle w:val="Prrafodelista"/>
        <w:ind w:left="0"/>
        <w:jc w:val="both"/>
      </w:pPr>
    </w:p>
    <w:p w:rsidR="00013A1C" w:rsidRDefault="00013A1C" w:rsidP="00013A1C">
      <w:pPr>
        <w:pStyle w:val="Prrafodelista"/>
        <w:numPr>
          <w:ilvl w:val="0"/>
          <w:numId w:val="1"/>
        </w:numPr>
        <w:tabs>
          <w:tab w:val="clear" w:pos="0"/>
          <w:tab w:val="num" w:pos="426"/>
        </w:tabs>
        <w:suppressAutoHyphens/>
        <w:ind w:left="1070"/>
        <w:contextualSpacing w:val="0"/>
        <w:jc w:val="both"/>
      </w:pPr>
      <w:r w:rsidRPr="006F2502">
        <w:t xml:space="preserve">Se da cuenta con </w:t>
      </w:r>
      <w:r>
        <w:t>el memorándum ST-081/2018, signado por la Maestra Jessica Carreón Carrizales, Secretaria Técnica y Encargada del Sistema Acércate, de fecha 27 de junio de 2018, recibido en la Secretaría de Pleno de esta Comisión en 27 de junio de 2018, mediante el cual presenta el documento diagnóstico de necesidades reales de las 41 comunidades de los cuatro municipios seleccionados respecto del Resultado 1 del Marco Lógico del Sistema Acércate: Programas y Servicios Públicos, en el entendido de que dicho documentos será publicado en versión impresa, Plataforma Estatal de Transparencia y en versión digital, y lo somete para su revisión, y si es el caso aprobación. (Anexo 2)</w:t>
      </w:r>
    </w:p>
    <w:p w:rsidR="00013A1C" w:rsidRDefault="00013A1C" w:rsidP="00013A1C">
      <w:pPr>
        <w:pStyle w:val="Prrafodelista"/>
        <w:ind w:left="0"/>
        <w:jc w:val="both"/>
      </w:pPr>
    </w:p>
    <w:p w:rsidR="00013A1C" w:rsidRDefault="00013A1C" w:rsidP="00013A1C">
      <w:pPr>
        <w:pStyle w:val="Prrafodelista"/>
        <w:numPr>
          <w:ilvl w:val="0"/>
          <w:numId w:val="1"/>
        </w:numPr>
        <w:tabs>
          <w:tab w:val="clear" w:pos="0"/>
          <w:tab w:val="num" w:pos="426"/>
        </w:tabs>
        <w:suppressAutoHyphens/>
        <w:ind w:left="1070"/>
        <w:contextualSpacing w:val="0"/>
        <w:jc w:val="both"/>
      </w:pPr>
      <w:r w:rsidRPr="006F2502">
        <w:t xml:space="preserve">Se da cuenta con </w:t>
      </w:r>
      <w:r>
        <w:t>el memorándum ST-082/2018, signado por la Maestra Jessica Carreón Carrizales, Secretaria Técnica y Encargada del Sistema Acércate, de fecha 28 de junio de 2018, recibido en la Secretaría de Pleno de esta Comisión en 28 de junio de 2018, mediante el cual propone la participación de esta Comisión en el Primer Premio Estatal de Gobierno Abierto, con el pago del diseño, implementación y hospedaje del sitio web del premio antes enunciado, y presenta para su revisión y aprobación la propuesta de contratación del proveedor sugerido por la Contraloría General del Estado, quien prestaría sus servicios por la cantidad de $12,789.01 (Doce Mil Setecientos Ochenta y Nueve Pesos 01/100M.N) mismos que serían pagados al 50% al inicio del trabajo solicitado y el 50% restante en la entrega del producto solicitado. (Anexo 3)</w:t>
      </w:r>
    </w:p>
    <w:p w:rsidR="00013A1C" w:rsidRDefault="00013A1C" w:rsidP="00013A1C">
      <w:pPr>
        <w:pStyle w:val="Prrafodelista"/>
        <w:jc w:val="both"/>
      </w:pPr>
    </w:p>
    <w:p w:rsidR="00013A1C" w:rsidRDefault="00013A1C" w:rsidP="00013A1C">
      <w:pPr>
        <w:numPr>
          <w:ilvl w:val="0"/>
          <w:numId w:val="1"/>
        </w:numPr>
        <w:tabs>
          <w:tab w:val="clear" w:pos="0"/>
          <w:tab w:val="num" w:pos="426"/>
        </w:tabs>
        <w:suppressAutoHyphens/>
        <w:ind w:left="1070"/>
        <w:jc w:val="both"/>
        <w:rPr>
          <w:rFonts w:eastAsia="Arial Unicode MS" w:cs="Arial Unicode MS"/>
          <w:b/>
          <w:u w:val="single"/>
          <w:lang w:eastAsia="es-ES"/>
        </w:rPr>
      </w:pPr>
      <w:r w:rsidRPr="00417363">
        <w:rPr>
          <w:rFonts w:eastAsia="Arial Unicode MS" w:cs="Arial Unicode MS"/>
          <w:b/>
          <w:u w:val="single"/>
          <w:lang w:eastAsia="es-ES"/>
        </w:rPr>
        <w:lastRenderedPageBreak/>
        <w:t>PROPUESTA PARA LA</w:t>
      </w:r>
      <w:r>
        <w:rPr>
          <w:rFonts w:eastAsia="Arial Unicode MS" w:cs="Arial Unicode MS"/>
          <w:b/>
          <w:u w:val="single"/>
          <w:lang w:eastAsia="es-ES"/>
        </w:rPr>
        <w:t xml:space="preserve"> APLICACIÓN DE MEDIDAS DE APREMIO E</w:t>
      </w:r>
      <w:r w:rsidRPr="00417363">
        <w:rPr>
          <w:rFonts w:eastAsia="Arial Unicode MS" w:cs="Arial Unicode MS"/>
          <w:b/>
          <w:u w:val="single"/>
          <w:lang w:eastAsia="es-ES"/>
        </w:rPr>
        <w:t xml:space="preserve"> INTEGRACIÓN DE DENUNCIA</w:t>
      </w:r>
      <w:r>
        <w:rPr>
          <w:rFonts w:eastAsia="Arial Unicode MS" w:cs="Arial Unicode MS"/>
          <w:b/>
          <w:u w:val="single"/>
          <w:lang w:eastAsia="es-ES"/>
        </w:rPr>
        <w:t xml:space="preserve">S, </w:t>
      </w:r>
      <w:r w:rsidRPr="00417363">
        <w:rPr>
          <w:rFonts w:eastAsia="Arial Unicode MS" w:cs="Arial Unicode MS"/>
          <w:b/>
          <w:u w:val="single"/>
          <w:lang w:eastAsia="es-ES"/>
        </w:rPr>
        <w:t xml:space="preserve">EN </w:t>
      </w:r>
      <w:r>
        <w:rPr>
          <w:rFonts w:eastAsia="Arial Unicode MS" w:cs="Arial Unicode MS"/>
          <w:b/>
          <w:u w:val="single"/>
          <w:lang w:eastAsia="es-ES"/>
        </w:rPr>
        <w:t xml:space="preserve">LOS </w:t>
      </w:r>
      <w:r w:rsidRPr="00417363">
        <w:rPr>
          <w:rFonts w:eastAsia="Arial Unicode MS" w:cs="Arial Unicode MS"/>
          <w:b/>
          <w:u w:val="single"/>
          <w:lang w:eastAsia="es-ES"/>
        </w:rPr>
        <w:t>SIGUIENTE</w:t>
      </w:r>
      <w:r>
        <w:rPr>
          <w:rFonts w:eastAsia="Arial Unicode MS" w:cs="Arial Unicode MS"/>
          <w:b/>
          <w:u w:val="single"/>
          <w:lang w:eastAsia="es-ES"/>
        </w:rPr>
        <w:t>S</w:t>
      </w:r>
      <w:r w:rsidRPr="00417363">
        <w:rPr>
          <w:rFonts w:eastAsia="Arial Unicode MS" w:cs="Arial Unicode MS"/>
          <w:b/>
          <w:u w:val="single"/>
          <w:lang w:eastAsia="es-ES"/>
        </w:rPr>
        <w:t xml:space="preserve"> RECURSO</w:t>
      </w:r>
      <w:r>
        <w:rPr>
          <w:rFonts w:eastAsia="Arial Unicode MS" w:cs="Arial Unicode MS"/>
          <w:b/>
          <w:u w:val="single"/>
          <w:lang w:eastAsia="es-ES"/>
        </w:rPr>
        <w:t>S</w:t>
      </w:r>
      <w:r w:rsidRPr="00417363">
        <w:rPr>
          <w:rFonts w:eastAsia="Arial Unicode MS" w:cs="Arial Unicode MS"/>
          <w:b/>
          <w:u w:val="single"/>
          <w:lang w:eastAsia="es-ES"/>
        </w:rPr>
        <w:t xml:space="preserve"> DE REVISIÓN DE LA PONENCIA </w:t>
      </w:r>
      <w:r>
        <w:rPr>
          <w:rFonts w:eastAsia="Arial Unicode MS" w:cs="Arial Unicode MS"/>
          <w:b/>
          <w:u w:val="single"/>
          <w:lang w:eastAsia="es-ES"/>
        </w:rPr>
        <w:t>3</w:t>
      </w:r>
      <w:r w:rsidRPr="00417363">
        <w:rPr>
          <w:rFonts w:eastAsia="Arial Unicode MS" w:cs="Arial Unicode MS"/>
          <w:b/>
          <w:u w:val="single"/>
          <w:lang w:eastAsia="es-ES"/>
        </w:rPr>
        <w:t>:</w:t>
      </w:r>
    </w:p>
    <w:p w:rsidR="00013A1C" w:rsidRDefault="00013A1C" w:rsidP="00013A1C">
      <w:pPr>
        <w:jc w:val="both"/>
        <w:rPr>
          <w:rFonts w:eastAsia="Arial Unicode MS" w:cs="Arial Unicode MS"/>
          <w:b/>
          <w:u w:val="single"/>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10.1.- PROPUESTA PARA LA INTEGRACIÓN DE DENUNCIA POR PRIMERA OCASIÓN, N CONTRA DEL TITULAR DE LA UNIDAD DE TRANSPARENCIA, EN LOS SIGUIENTES RECURSOS DE REVISIÓN DE LA PONENCIA 3:</w:t>
      </w:r>
    </w:p>
    <w:p w:rsidR="00013A1C" w:rsidRPr="00406705" w:rsidRDefault="00013A1C" w:rsidP="00013A1C">
      <w:pPr>
        <w:jc w:val="both"/>
        <w:rPr>
          <w:rFonts w:eastAsia="Arial Unicode MS" w:cs="Arial Unicode MS"/>
          <w:b/>
          <w:u w:val="single"/>
          <w:lang w:eastAsia="es-ES"/>
        </w:rPr>
      </w:pPr>
    </w:p>
    <w:p w:rsidR="00013A1C" w:rsidRPr="00406705" w:rsidRDefault="00013A1C" w:rsidP="00013A1C">
      <w:pPr>
        <w:jc w:val="both"/>
        <w:rPr>
          <w:rFonts w:eastAsia="Arial Unicode MS" w:cs="Arial Unicode MS"/>
          <w:b/>
          <w:u w:val="single"/>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RR-207/2018-3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CEAC-752/2018, signado por el Notificador de esta Comisión, mediante el cual se transcribe el proveído de 19 de junio de 2018, dictado dentro del expediente </w:t>
      </w:r>
      <w:r w:rsidRPr="00406705">
        <w:rPr>
          <w:rFonts w:eastAsia="Arial Unicode MS" w:cs="Arial Unicode MS"/>
          <w:b/>
          <w:lang w:eastAsia="es-ES"/>
        </w:rPr>
        <w:t>RR-207/2018-3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4)</w:t>
      </w:r>
    </w:p>
    <w:p w:rsidR="00013A1C" w:rsidRDefault="00013A1C" w:rsidP="00013A1C">
      <w:pPr>
        <w:jc w:val="both"/>
        <w:rPr>
          <w:rFonts w:eastAsia="Arial Unicode MS" w:cs="Arial Unicode MS"/>
          <w:lang w:eastAsia="es-ES"/>
        </w:rPr>
      </w:pPr>
      <w:r>
        <w:rPr>
          <w:rFonts w:eastAsia="Arial Unicode MS" w:cs="Arial Unicode MS"/>
          <w:lang w:eastAsia="es-ES"/>
        </w:rPr>
        <w:t xml:space="preserve"> </w:t>
      </w: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RR-213/2018-3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CEAC-755/2018, signado por el Notificador de esta Comisión, mediante el cual se transcribe el proveído de 19 de junio de 2018, dictado dentro del expediente </w:t>
      </w:r>
      <w:r w:rsidRPr="00406705">
        <w:rPr>
          <w:rFonts w:eastAsia="Arial Unicode MS" w:cs="Arial Unicode MS"/>
          <w:b/>
          <w:lang w:eastAsia="es-ES"/>
        </w:rPr>
        <w:t>RR-213/2018-3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5)</w:t>
      </w:r>
    </w:p>
    <w:p w:rsidR="00013A1C" w:rsidRPr="00406705"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RR-216/2018-3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CEAC-758/2018, signado por el Notificador de esta Comisión, mediante el cual se transcribe el proveído de 19 de junio de 2018, dictado dentro del expediente </w:t>
      </w:r>
      <w:r w:rsidRPr="00406705">
        <w:rPr>
          <w:rFonts w:eastAsia="Arial Unicode MS" w:cs="Arial Unicode MS"/>
          <w:b/>
          <w:lang w:eastAsia="es-ES"/>
        </w:rPr>
        <w:t>RR-216/2018-3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6)</w:t>
      </w:r>
    </w:p>
    <w:p w:rsidR="00013A1C" w:rsidRPr="00406705"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RR-219/2018-3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CEAC-761/2018, signado por el Notificador de esta Comisión, mediante el cual se transcribe el proveído de 19 de junio de 2018, dictado dentro del expediente </w:t>
      </w:r>
      <w:r w:rsidRPr="00406705">
        <w:rPr>
          <w:rFonts w:eastAsia="Arial Unicode MS" w:cs="Arial Unicode MS"/>
          <w:b/>
          <w:lang w:eastAsia="es-ES"/>
        </w:rPr>
        <w:t>RR-219/2018-3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7)</w:t>
      </w:r>
    </w:p>
    <w:p w:rsidR="00013A1C" w:rsidRPr="00406705"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RR-222/2018-3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lastRenderedPageBreak/>
        <w:t xml:space="preserve">Se da cuenta con el oficio CEAC-764/2018, signado por el Notificador de esta Comisión, mediante el cual se transcribe el proveído de 19 de junio de 2018, dictado dentro del expediente </w:t>
      </w:r>
      <w:r w:rsidRPr="00406705">
        <w:rPr>
          <w:rFonts w:eastAsia="Arial Unicode MS" w:cs="Arial Unicode MS"/>
          <w:b/>
          <w:lang w:eastAsia="es-ES"/>
        </w:rPr>
        <w:t>RR-222/2018-3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8)</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RR-225/2018-3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CEAC-767/2018, signado por el Notificador de esta Comisión, mediante el cual se transcribe el proveído de 19 de junio de 2018, dictado dentro del expediente </w:t>
      </w:r>
      <w:r w:rsidRPr="00406705">
        <w:rPr>
          <w:rFonts w:eastAsia="Arial Unicode MS" w:cs="Arial Unicode MS"/>
          <w:b/>
          <w:lang w:eastAsia="es-ES"/>
        </w:rPr>
        <w:t>RR-225/2018-3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9)</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RR-228/2018-3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CEAC-770/2018, signado por el Notificador de esta Comisión, mediante el cual se transcribe el proveído de 19 de junio de 2018, dictado dentro del expediente </w:t>
      </w:r>
      <w:r w:rsidRPr="00406705">
        <w:rPr>
          <w:rFonts w:eastAsia="Arial Unicode MS" w:cs="Arial Unicode MS"/>
          <w:b/>
          <w:lang w:eastAsia="es-ES"/>
        </w:rPr>
        <w:t>RR-228/2018-3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10)</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RR-231/2018-3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CEAC-772/2018, signado por el Notificador de esta Comisión, mediante el cual se transcribe el proveído de 19 de junio de 2018, dictado dentro del expediente </w:t>
      </w:r>
      <w:r w:rsidRPr="00406705">
        <w:rPr>
          <w:rFonts w:eastAsia="Arial Unicode MS" w:cs="Arial Unicode MS"/>
          <w:b/>
          <w:lang w:eastAsia="es-ES"/>
        </w:rPr>
        <w:t>RR-231/2018-3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11)</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RR-255/2018-3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CEAC-775/2018, signado por el Notificador de esta Comisión, mediante el cual se transcribe el proveído de 19 de junio de 2018, dictado dentro del expediente </w:t>
      </w:r>
      <w:r w:rsidRPr="00406705">
        <w:rPr>
          <w:rFonts w:eastAsia="Arial Unicode MS" w:cs="Arial Unicode MS"/>
          <w:b/>
          <w:lang w:eastAsia="es-ES"/>
        </w:rPr>
        <w:t>RR-255/2018-3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12)</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RR-258/2018-3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lastRenderedPageBreak/>
        <w:t xml:space="preserve">Se da cuenta con el oficio CEAC-778/2018, signado por el Notificador de esta Comisión, mediante el cual se transcribe el proveído de 19 de junio de 2018, dictado dentro del expediente </w:t>
      </w:r>
      <w:r w:rsidRPr="00406705">
        <w:rPr>
          <w:rFonts w:eastAsia="Arial Unicode MS" w:cs="Arial Unicode MS"/>
          <w:b/>
          <w:lang w:eastAsia="es-ES"/>
        </w:rPr>
        <w:t>RR-258/2018-3</w:t>
      </w:r>
      <w:r w:rsidRPr="00406705">
        <w:rPr>
          <w:rFonts w:eastAsia="Arial Unicode MS" w:cs="Arial Unicode MS"/>
          <w:lang w:eastAsia="es-ES"/>
        </w:rPr>
        <w:t xml:space="preserve">, mediante el cual en su parte final se ordenó dar vista al Pleno de este Órgano Garante para que determine si resulta necesario formular la </w:t>
      </w:r>
      <w:r w:rsidRPr="00406705">
        <w:rPr>
          <w:rFonts w:eastAsia="Arial Unicode MS" w:cs="Arial Unicode MS"/>
          <w:b/>
          <w:u w:val="single"/>
          <w:lang w:eastAsia="es-ES"/>
        </w:rPr>
        <w:t>denuncia</w:t>
      </w:r>
      <w:r w:rsidRPr="00406705">
        <w:rPr>
          <w:rFonts w:eastAsia="Arial Unicode MS" w:cs="Arial Unicode MS"/>
          <w:lang w:eastAsia="es-ES"/>
        </w:rPr>
        <w:t xml:space="preserve"> correspondiente y turnar la misma al órgano que resulte competente, y pone a disposición de los integrantes del Pleno el aludido expediente.  (Ayuntamiento de </w:t>
      </w:r>
      <w:proofErr w:type="spellStart"/>
      <w:r w:rsidRPr="00406705">
        <w:rPr>
          <w:rFonts w:eastAsia="Arial Unicode MS" w:cs="Arial Unicode MS"/>
          <w:lang w:eastAsia="es-ES"/>
        </w:rPr>
        <w:t>Aquismón</w:t>
      </w:r>
      <w:proofErr w:type="spellEnd"/>
      <w:r w:rsidRPr="00406705">
        <w:rPr>
          <w:rFonts w:eastAsia="Arial Unicode MS" w:cs="Arial Unicode MS"/>
          <w:lang w:eastAsia="es-ES"/>
        </w:rPr>
        <w:t>). (Anexo 13)</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Pr>
          <w:rFonts w:eastAsia="Arial Unicode MS" w:cs="Arial Unicode MS"/>
          <w:b/>
          <w:u w:val="single"/>
          <w:lang w:eastAsia="es-ES"/>
        </w:rPr>
        <w:t xml:space="preserve">10.2.- </w:t>
      </w:r>
      <w:r w:rsidRPr="00406705">
        <w:rPr>
          <w:rFonts w:eastAsia="Arial Unicode MS" w:cs="Arial Unicode MS"/>
          <w:b/>
          <w:u w:val="single"/>
          <w:lang w:eastAsia="es-ES"/>
        </w:rPr>
        <w:t>PROPUESTA PARA LA APLICACIÓN DE MEDIDAS DE APREMIO POR PRIMERA OCASIÓN EN CONTRA DEL TITULAR DE LA UNIDAD DE TRANSPARENCIA, EN LOS SIGUIENTES RECURSOS DE REVISIÓN DE LA PONENCIA 3:</w:t>
      </w:r>
    </w:p>
    <w:p w:rsidR="00013A1C" w:rsidRPr="00406705" w:rsidRDefault="00013A1C" w:rsidP="00013A1C">
      <w:pPr>
        <w:jc w:val="both"/>
        <w:rPr>
          <w:rFonts w:eastAsia="Arial Unicode MS" w:cs="Arial Unicode MS"/>
          <w:b/>
          <w:u w:val="single"/>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RR-138/2018-3</w:t>
      </w:r>
    </w:p>
    <w:p w:rsidR="00013A1C" w:rsidRPr="00406705" w:rsidRDefault="00013A1C" w:rsidP="00013A1C">
      <w:pPr>
        <w:pStyle w:val="corte4fondo"/>
        <w:spacing w:line="276" w:lineRule="auto"/>
        <w:ind w:left="360"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CEAC-793/2018, signado por el Notificador de esta Comisión, mediante el cual se transcribe el proveído de 21 de junio de 2018, dictado dentro del expediente </w:t>
      </w:r>
      <w:r w:rsidRPr="00406705">
        <w:rPr>
          <w:rFonts w:eastAsia="Arial Unicode MS" w:cs="Arial Unicode MS"/>
          <w:b/>
          <w:lang w:eastAsia="es-ES"/>
        </w:rPr>
        <w:t>RR-138/2018-3</w:t>
      </w:r>
      <w:r w:rsidRPr="00406705">
        <w:rPr>
          <w:rFonts w:eastAsia="Arial Unicode MS" w:cs="Arial Unicode MS"/>
          <w:lang w:eastAsia="es-ES"/>
        </w:rPr>
        <w:t>, mediante el cual en su parte final se ordenó dar vista al Pleno de este Órgano Garante y se apruebe la imposición de</w:t>
      </w:r>
      <w:r>
        <w:rPr>
          <w:rFonts w:eastAsia="Arial Unicode MS" w:cs="Arial Unicode MS"/>
          <w:lang w:eastAsia="es-ES"/>
        </w:rPr>
        <w:t xml:space="preserve"> </w:t>
      </w:r>
      <w:r w:rsidRPr="00406705">
        <w:rPr>
          <w:rFonts w:eastAsia="Arial Unicode MS" w:cs="Arial Unicode MS"/>
          <w:lang w:eastAsia="es-ES"/>
        </w:rPr>
        <w:t>las medidas de apremio correspondientes, por primera ocasión contra el Titular de la Unidad de Transparencia. (Sindicato Estatal Renovado de Trabajadores de Gobierno del Estado). (Anexo 14)</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Pr>
          <w:rFonts w:eastAsia="Arial Unicode MS" w:cs="Arial Unicode MS"/>
          <w:b/>
          <w:u w:val="single"/>
          <w:lang w:eastAsia="es-ES"/>
        </w:rPr>
        <w:t xml:space="preserve">10.3.- </w:t>
      </w:r>
      <w:r w:rsidRPr="00406705">
        <w:rPr>
          <w:rFonts w:eastAsia="Arial Unicode MS" w:cs="Arial Unicode MS"/>
          <w:b/>
          <w:u w:val="single"/>
          <w:lang w:eastAsia="es-ES"/>
        </w:rPr>
        <w:t>PROPUESTA PARA LA APLICACIÓN DE MEDIDAS DE APREMIO POR PRIMERA OCASIÓN EN CONTRA DEL PRESIDENTE MUNICIPAL, EN LOS SIGUIENTES RECURSOS DE REVISIÓN DE LA PONENCIA 3:</w:t>
      </w:r>
    </w:p>
    <w:p w:rsidR="00013A1C" w:rsidRPr="00406705" w:rsidRDefault="00013A1C" w:rsidP="00013A1C">
      <w:pPr>
        <w:jc w:val="both"/>
        <w:rPr>
          <w:rFonts w:eastAsia="Arial Unicode MS" w:cs="Arial Unicode MS"/>
          <w:b/>
          <w:u w:val="single"/>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RR-096/2017-3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CEAC-781/2018, signado por el Notificador de esta Comisión, mediante el cual se transcribe el proveído de 18 de junio de 2018, dictado dentro del expediente </w:t>
      </w:r>
      <w:r w:rsidRPr="00406705">
        <w:rPr>
          <w:rFonts w:eastAsia="Arial Unicode MS" w:cs="Arial Unicode MS"/>
          <w:b/>
          <w:lang w:eastAsia="es-ES"/>
        </w:rPr>
        <w:t>RR-096/2017-3</w:t>
      </w:r>
      <w:r w:rsidRPr="00406705">
        <w:rPr>
          <w:rFonts w:eastAsia="Arial Unicode MS" w:cs="Arial Unicode MS"/>
          <w:lang w:eastAsia="es-ES"/>
        </w:rPr>
        <w:t>, mediante el cual en su parte final se ordenó dar vista al Pleno de este Órgano Garante y se apruebe la imposición de</w:t>
      </w:r>
      <w:r>
        <w:rPr>
          <w:rFonts w:eastAsia="Arial Unicode MS" w:cs="Arial Unicode MS"/>
          <w:lang w:eastAsia="es-ES"/>
        </w:rPr>
        <w:t xml:space="preserve"> </w:t>
      </w:r>
      <w:r w:rsidRPr="00406705">
        <w:rPr>
          <w:rFonts w:eastAsia="Arial Unicode MS" w:cs="Arial Unicode MS"/>
          <w:lang w:eastAsia="es-ES"/>
        </w:rPr>
        <w:t>las medidas de apremio correspondientes contra el Presidente Municipal del Ayuntamiento de Santa Catarina. (Ayuntamiento de Santa Catarina). (Anexo 15)</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Pr>
          <w:rFonts w:eastAsia="Arial Unicode MS" w:cs="Arial Unicode MS"/>
          <w:b/>
          <w:u w:val="single"/>
          <w:lang w:eastAsia="es-ES"/>
        </w:rPr>
        <w:t xml:space="preserve">10.4.- </w:t>
      </w:r>
      <w:r w:rsidRPr="00406705">
        <w:rPr>
          <w:rFonts w:eastAsia="Arial Unicode MS" w:cs="Arial Unicode MS"/>
          <w:b/>
          <w:u w:val="single"/>
          <w:lang w:eastAsia="es-ES"/>
        </w:rPr>
        <w:t>PROPUESTA PARA LA APLICACIÓN DE MEDIDAS DE APREMIO POR TERCERA OCASIÓN EN CONTRA DEL PRESIDENTE MUNICIPAL, EN LOS SIGUIENTES RECURSOS DE REVISIÓN DE LA PONENCIA 3:</w:t>
      </w:r>
    </w:p>
    <w:p w:rsidR="00013A1C" w:rsidRPr="00406705" w:rsidRDefault="00013A1C" w:rsidP="00013A1C">
      <w:pPr>
        <w:jc w:val="both"/>
        <w:rPr>
          <w:rFonts w:eastAsia="Arial Unicode MS" w:cs="Arial Unicode MS"/>
          <w:b/>
          <w:u w:val="single"/>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RR-106/2016-3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CEAC-787/2018, signado por el Notificador de esta Comisión, mediante el cual se transcribe el proveído de 18 de junio de 2018, dictado dentro del expediente </w:t>
      </w:r>
      <w:r w:rsidRPr="00406705">
        <w:rPr>
          <w:rFonts w:eastAsia="Arial Unicode MS" w:cs="Arial Unicode MS"/>
          <w:b/>
          <w:lang w:eastAsia="es-ES"/>
        </w:rPr>
        <w:t>RR-106/2016-3</w:t>
      </w:r>
      <w:r w:rsidRPr="00406705">
        <w:rPr>
          <w:rFonts w:eastAsia="Arial Unicode MS" w:cs="Arial Unicode MS"/>
          <w:lang w:eastAsia="es-ES"/>
        </w:rPr>
        <w:t>, mediante el cual en su parte final se ordenó dar vista al Pleno de este Órgano Garante y se apruebe la imposición de</w:t>
      </w:r>
      <w:r>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xml:space="preserve">.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(Anexo 16)</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RR-214/2016-3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lastRenderedPageBreak/>
        <w:t xml:space="preserve">Se da cuenta con el oficio CEAC-784/2018, signado por el Notificador de esta Comisión, mediante el cual se transcribe el proveído de 18 de junio de 2018, dictado dentro del expediente </w:t>
      </w:r>
      <w:r w:rsidRPr="00406705">
        <w:rPr>
          <w:rFonts w:eastAsia="Arial Unicode MS" w:cs="Arial Unicode MS"/>
          <w:b/>
          <w:lang w:eastAsia="es-ES"/>
        </w:rPr>
        <w:t>RR-214/2016-3</w:t>
      </w:r>
      <w:r w:rsidRPr="00406705">
        <w:rPr>
          <w:rFonts w:eastAsia="Arial Unicode MS" w:cs="Arial Unicode MS"/>
          <w:lang w:eastAsia="es-ES"/>
        </w:rPr>
        <w:t>, mediante el cual en su parte final se ordenó dar vista al Pleno de este Órgano Garante y se apruebe la imposición de</w:t>
      </w:r>
      <w:r>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San Martín </w:t>
      </w:r>
      <w:proofErr w:type="spellStart"/>
      <w:r w:rsidRPr="00406705">
        <w:rPr>
          <w:rFonts w:eastAsia="Arial Unicode MS" w:cs="Arial Unicode MS"/>
          <w:lang w:eastAsia="es-ES"/>
        </w:rPr>
        <w:t>Chalchicuautla</w:t>
      </w:r>
      <w:proofErr w:type="spellEnd"/>
      <w:r w:rsidRPr="00406705">
        <w:rPr>
          <w:rFonts w:eastAsia="Arial Unicode MS" w:cs="Arial Unicode MS"/>
          <w:lang w:eastAsia="es-ES"/>
        </w:rPr>
        <w:t xml:space="preserve">. (Ayuntamiento de San Martín </w:t>
      </w:r>
      <w:proofErr w:type="spellStart"/>
      <w:r w:rsidRPr="00406705">
        <w:rPr>
          <w:rFonts w:eastAsia="Arial Unicode MS" w:cs="Arial Unicode MS"/>
          <w:lang w:eastAsia="es-ES"/>
        </w:rPr>
        <w:t>Chalchicuautla</w:t>
      </w:r>
      <w:proofErr w:type="spellEnd"/>
      <w:r w:rsidRPr="00406705">
        <w:rPr>
          <w:rFonts w:eastAsia="Arial Unicode MS" w:cs="Arial Unicode MS"/>
          <w:lang w:eastAsia="es-ES"/>
        </w:rPr>
        <w:t>). (Anexo 17)</w:t>
      </w:r>
    </w:p>
    <w:p w:rsidR="00013A1C" w:rsidRDefault="00013A1C" w:rsidP="00013A1C">
      <w:pPr>
        <w:jc w:val="both"/>
        <w:rPr>
          <w:rFonts w:eastAsia="Arial Unicode MS" w:cs="Arial Unicode MS"/>
          <w:lang w:eastAsia="es-ES"/>
        </w:rPr>
      </w:pPr>
    </w:p>
    <w:p w:rsidR="00013A1C" w:rsidRPr="00406705" w:rsidRDefault="00013A1C" w:rsidP="00013A1C">
      <w:pPr>
        <w:jc w:val="both"/>
        <w:rPr>
          <w:rFonts w:eastAsia="Arial Unicode MS" w:cs="Arial Unicode MS"/>
          <w:b/>
          <w:u w:val="single"/>
          <w:lang w:eastAsia="es-ES"/>
        </w:rPr>
      </w:pPr>
      <w:r w:rsidRPr="00406705">
        <w:rPr>
          <w:rFonts w:eastAsia="Arial Unicode MS" w:cs="Arial Unicode MS"/>
          <w:b/>
          <w:u w:val="single"/>
          <w:lang w:eastAsia="es-ES"/>
        </w:rPr>
        <w:t>RR-337/2016-3</w:t>
      </w:r>
    </w:p>
    <w:p w:rsidR="00013A1C" w:rsidRPr="00406705" w:rsidRDefault="00013A1C" w:rsidP="00013A1C">
      <w:pPr>
        <w:pStyle w:val="corte4fondo"/>
        <w:spacing w:line="276" w:lineRule="auto"/>
        <w:ind w:firstLine="0"/>
        <w:rPr>
          <w:rFonts w:cs="Arial"/>
          <w:bCs/>
          <w:sz w:val="24"/>
          <w:szCs w:val="24"/>
        </w:rPr>
      </w:pPr>
    </w:p>
    <w:p w:rsidR="00013A1C" w:rsidRPr="00406705" w:rsidRDefault="00013A1C" w:rsidP="00013A1C">
      <w:pPr>
        <w:jc w:val="both"/>
        <w:rPr>
          <w:rFonts w:eastAsia="Arial Unicode MS" w:cs="Arial Unicode MS"/>
          <w:lang w:eastAsia="es-ES"/>
        </w:rPr>
      </w:pPr>
      <w:r w:rsidRPr="00406705">
        <w:rPr>
          <w:rFonts w:eastAsia="Arial Unicode MS" w:cs="Arial Unicode MS"/>
          <w:lang w:eastAsia="es-ES"/>
        </w:rPr>
        <w:t xml:space="preserve">Se da cuenta con el oficio CEAC-790/2018, signado por el Notificador de esta Comisión, mediante el cual se transcribe el proveído de 18 de junio de 2018, dictado dentro del expediente </w:t>
      </w:r>
      <w:r w:rsidRPr="00406705">
        <w:rPr>
          <w:rFonts w:eastAsia="Arial Unicode MS" w:cs="Arial Unicode MS"/>
          <w:b/>
          <w:lang w:eastAsia="es-ES"/>
        </w:rPr>
        <w:t>RR-337/2016-3</w:t>
      </w:r>
      <w:r w:rsidRPr="00406705">
        <w:rPr>
          <w:rFonts w:eastAsia="Arial Unicode MS" w:cs="Arial Unicode MS"/>
          <w:lang w:eastAsia="es-ES"/>
        </w:rPr>
        <w:t>, mediante el cual en su parte final se ordenó dar vista al Pleno de este Órgano Garante y se apruebe la imposición de</w:t>
      </w:r>
      <w:r>
        <w:rPr>
          <w:rFonts w:eastAsia="Arial Unicode MS" w:cs="Arial Unicode MS"/>
          <w:lang w:eastAsia="es-ES"/>
        </w:rPr>
        <w:t xml:space="preserve"> </w:t>
      </w:r>
      <w:r w:rsidRPr="00406705">
        <w:rPr>
          <w:rFonts w:eastAsia="Arial Unicode MS" w:cs="Arial Unicode MS"/>
          <w:lang w:eastAsia="es-ES"/>
        </w:rPr>
        <w:t xml:space="preserve">las medidas de apremio correspondientes contra el Presidente Municipal del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xml:space="preserve">. (Ayuntamiento de </w:t>
      </w:r>
      <w:proofErr w:type="spellStart"/>
      <w:r w:rsidRPr="00406705">
        <w:rPr>
          <w:rFonts w:eastAsia="Arial Unicode MS" w:cs="Arial Unicode MS"/>
          <w:lang w:eastAsia="es-ES"/>
        </w:rPr>
        <w:t>Tampacán</w:t>
      </w:r>
      <w:proofErr w:type="spellEnd"/>
      <w:r w:rsidRPr="00406705">
        <w:rPr>
          <w:rFonts w:eastAsia="Arial Unicode MS" w:cs="Arial Unicode MS"/>
          <w:lang w:eastAsia="es-ES"/>
        </w:rPr>
        <w:t>). (Anexo 18)</w:t>
      </w:r>
    </w:p>
    <w:p w:rsidR="00013A1C" w:rsidRDefault="00013A1C" w:rsidP="00013A1C">
      <w:pPr>
        <w:jc w:val="both"/>
        <w:rPr>
          <w:rFonts w:eastAsia="Arial Unicode MS" w:cs="Arial Unicode MS"/>
          <w:lang w:eastAsia="es-ES"/>
        </w:rPr>
      </w:pPr>
    </w:p>
    <w:p w:rsidR="00013A1C" w:rsidRPr="00BF238B" w:rsidRDefault="00013A1C" w:rsidP="00013A1C">
      <w:pPr>
        <w:numPr>
          <w:ilvl w:val="0"/>
          <w:numId w:val="1"/>
        </w:numPr>
        <w:tabs>
          <w:tab w:val="clear" w:pos="0"/>
          <w:tab w:val="num" w:pos="426"/>
        </w:tabs>
        <w:suppressAutoHyphens/>
        <w:spacing w:before="240" w:after="120"/>
        <w:ind w:left="1070"/>
        <w:jc w:val="both"/>
        <w:rPr>
          <w:b/>
          <w:u w:val="single"/>
        </w:rPr>
      </w:pPr>
      <w:r w:rsidRPr="00BF238B">
        <w:rPr>
          <w:b/>
          <w:u w:val="single"/>
        </w:rPr>
        <w:t>SEGUIMIENTO A ACUERDOS DE PLENO</w:t>
      </w:r>
    </w:p>
    <w:p w:rsidR="00013A1C" w:rsidRDefault="00013A1C" w:rsidP="00013A1C">
      <w:pPr>
        <w:spacing w:before="240" w:after="120"/>
        <w:jc w:val="both"/>
        <w:rPr>
          <w:b/>
        </w:rPr>
      </w:pPr>
      <w:r>
        <w:rPr>
          <w:b/>
          <w:u w:val="single"/>
        </w:rPr>
        <w:t xml:space="preserve">11.1  </w:t>
      </w:r>
      <w:r w:rsidRPr="002F49D2">
        <w:rPr>
          <w:b/>
          <w:u w:val="single"/>
        </w:rPr>
        <w:t>Seguimiento al acuerdo de pleno número</w:t>
      </w:r>
      <w:r>
        <w:rPr>
          <w:b/>
          <w:u w:val="single"/>
        </w:rPr>
        <w:t xml:space="preserve"> CEGAIP-722/2018.S.E aprobado en la Sesión Extraordinaria de fecha 18 junio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FE7674">
        <w:rPr>
          <w:sz w:val="20"/>
          <w:u w:val="single"/>
        </w:rPr>
        <w:t>CEGAIP-505/2018.S.E aprobado en la Sesión Extraordinaria de fecha 14 de mayo de 2018,</w:t>
      </w:r>
      <w:r>
        <w:rPr>
          <w:b/>
          <w:u w:val="single"/>
        </w:rPr>
        <w:t xml:space="preserve"> </w:t>
      </w:r>
      <w:r w:rsidRPr="00056EE7">
        <w:rPr>
          <w:sz w:val="20"/>
          <w:u w:val="single"/>
          <w:lang w:val="es-MX"/>
        </w:rPr>
        <w:t>CEGAIP-</w:t>
      </w:r>
      <w:r>
        <w:rPr>
          <w:sz w:val="20"/>
          <w:u w:val="single"/>
          <w:lang w:val="es-MX"/>
        </w:rPr>
        <w:t>432</w:t>
      </w:r>
      <w:r w:rsidRPr="00056EE7">
        <w:rPr>
          <w:sz w:val="20"/>
          <w:u w:val="single"/>
          <w:lang w:val="es-MX"/>
        </w:rPr>
        <w:t>/2018</w:t>
      </w:r>
      <w:r>
        <w:rPr>
          <w:sz w:val="20"/>
          <w:u w:val="single"/>
          <w:lang w:val="es-MX"/>
        </w:rPr>
        <w:t>.S.E</w:t>
      </w:r>
      <w:r w:rsidRPr="00056EE7">
        <w:rPr>
          <w:sz w:val="20"/>
          <w:u w:val="single"/>
          <w:lang w:val="es-MX"/>
        </w:rPr>
        <w:t xml:space="preserve"> dictado en la sesión </w:t>
      </w:r>
      <w:r>
        <w:rPr>
          <w:sz w:val="20"/>
          <w:u w:val="single"/>
          <w:lang w:val="es-MX"/>
        </w:rPr>
        <w:t>extra</w:t>
      </w:r>
      <w:r w:rsidRPr="00056EE7">
        <w:rPr>
          <w:sz w:val="20"/>
          <w:u w:val="single"/>
          <w:lang w:val="es-MX"/>
        </w:rPr>
        <w:t xml:space="preserve">ordinaria de </w:t>
      </w:r>
      <w:r>
        <w:rPr>
          <w:sz w:val="20"/>
          <w:u w:val="single"/>
          <w:lang w:val="es-MX"/>
        </w:rPr>
        <w:t>20</w:t>
      </w:r>
      <w:r w:rsidRPr="00056EE7">
        <w:rPr>
          <w:sz w:val="20"/>
          <w:u w:val="single"/>
          <w:lang w:val="es-MX"/>
        </w:rPr>
        <w:t xml:space="preserve"> de abril 2018,</w:t>
      </w:r>
      <w:r>
        <w:rPr>
          <w:spacing w:val="2"/>
          <w:sz w:val="20"/>
          <w:u w:val="single"/>
        </w:rPr>
        <w:t>)</w:t>
      </w:r>
      <w:r>
        <w:rPr>
          <w:spacing w:val="2"/>
          <w:sz w:val="20"/>
        </w:rPr>
        <w:t>,</w:t>
      </w:r>
      <w:r>
        <w:t xml:space="preserve"> mediante el cual se requirió de nueva cuenta al Director de Tecnologías de la Información a que dé puntual cumplimiento a cada uno de los puntos establecidos en el acuerdo de Pleno </w:t>
      </w:r>
      <w:r w:rsidRPr="002C2D30">
        <w:t>CEGAIP-505/2018.S.E aprobado en la Sesión Extraordinaria de fecha 14 de mayo de 2018</w:t>
      </w:r>
      <w:r>
        <w:t xml:space="preserve"> (</w:t>
      </w:r>
      <w:r w:rsidRPr="00CE6903">
        <w:rPr>
          <w:i/>
          <w:sz w:val="16"/>
          <w:szCs w:val="16"/>
        </w:rPr>
        <w:t xml:space="preserve">se instruyó al Director de Tecnologías de la Información para que: 1.- Proponga al Pleno la compra de los equipos óptimos que sean compatibles con las cámaras ya adquiridas, (debiendo acompañar las respectivas cotizaciones para la aprobación de la compra en su caso) y que una vez que éstas se adquieran las </w:t>
      </w:r>
      <w:proofErr w:type="spellStart"/>
      <w:r w:rsidRPr="00CE6903">
        <w:rPr>
          <w:i/>
          <w:sz w:val="16"/>
          <w:szCs w:val="16"/>
        </w:rPr>
        <w:t>redireccione</w:t>
      </w:r>
      <w:proofErr w:type="spellEnd"/>
      <w:r w:rsidRPr="00CE6903">
        <w:rPr>
          <w:i/>
          <w:sz w:val="16"/>
          <w:szCs w:val="16"/>
        </w:rPr>
        <w:t xml:space="preserve"> a una nueva unidad central de almacenamiento virtual o física, dentro de la infraestructura tecnológica en el SITE de cómputo, debiendo dar prioridad a contar con unidades de respaldo y operación continua. 2.- Proponga al Pleno los parámetros óptimos de operación y respaldo de las cámaras, debiendo tomar en consideración las opiniones de la  Coordinadora de Archivos de esta Comisión.  3.- Proponga al Pleno un análisis de vulnerabilidad y acceso a los registros, debiendo tomar en consideración las opiniones de la Coordinadora de Archivos de esta Comisión. 4.- Reubique el DVR en el lugar que considere tenga las condiciones óptimas para su mejor funcionamiento</w:t>
      </w:r>
      <w:r>
        <w:rPr>
          <w:i/>
        </w:rPr>
        <w:t xml:space="preserve">), </w:t>
      </w:r>
      <w:r>
        <w:t xml:space="preserve">mismo que deberá entregar a la Secretaria de Pleno en un plazo que </w:t>
      </w:r>
      <w:r w:rsidRPr="00CE6903">
        <w:rPr>
          <w:b/>
        </w:rPr>
        <w:t xml:space="preserve">no exceda de 03 tres días hábiles, contados a partir de la notificación del presente acuerdo. </w:t>
      </w:r>
    </w:p>
    <w:p w:rsidR="00013A1C" w:rsidRDefault="00013A1C" w:rsidP="00013A1C">
      <w:pPr>
        <w:spacing w:before="240" w:after="120"/>
        <w:jc w:val="both"/>
      </w:pPr>
      <w:r w:rsidRPr="00CE6903">
        <w:t>Se da cuenta con el memorándum DTICS-237/2018, signado por el Director de Tecnologías de la Información y Comunicación Social de esta Comisión, mediante el cual en atención al acuerdo de pleno CEGAIP-722/2018.S.E aprobado en la Sesión Extraordinaria de fecha 18 junio de 2018, da respuesta los puntos solicitados</w:t>
      </w:r>
      <w:r w:rsidRPr="003808AA">
        <w:t>. (Anexo 19)</w:t>
      </w:r>
    </w:p>
    <w:p w:rsidR="00013A1C" w:rsidRDefault="00013A1C" w:rsidP="00013A1C">
      <w:pPr>
        <w:pStyle w:val="Prrafodelista"/>
        <w:numPr>
          <w:ilvl w:val="0"/>
          <w:numId w:val="1"/>
        </w:numPr>
        <w:tabs>
          <w:tab w:val="clear" w:pos="0"/>
        </w:tabs>
        <w:suppressAutoHyphens/>
        <w:spacing w:before="240" w:after="120"/>
        <w:ind w:left="1070"/>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013A1C" w:rsidRDefault="00013A1C" w:rsidP="00013A1C">
      <w:pPr>
        <w:jc w:val="both"/>
        <w:rPr>
          <w:rFonts w:eastAsia="Arial Unicode MS"/>
          <w:b/>
          <w:u w:val="single"/>
        </w:rPr>
      </w:pPr>
    </w:p>
    <w:p w:rsidR="00013A1C" w:rsidRPr="000E4230" w:rsidRDefault="00013A1C" w:rsidP="00013A1C">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013A1C" w:rsidRPr="000E4230" w:rsidRDefault="00013A1C" w:rsidP="00013A1C">
      <w:pPr>
        <w:jc w:val="both"/>
        <w:rPr>
          <w:rFonts w:eastAsia="Arial Unicode MS"/>
          <w:b/>
          <w:u w:val="single"/>
        </w:rPr>
      </w:pPr>
      <w:r w:rsidRPr="000E4230">
        <w:rPr>
          <w:rFonts w:eastAsia="Arial Unicode MS"/>
          <w:b/>
          <w:u w:val="single"/>
        </w:rPr>
        <w:t>PRESENTADOS POR PRIMERA OCASIÓN</w:t>
      </w:r>
    </w:p>
    <w:p w:rsidR="00013A1C" w:rsidRDefault="00013A1C" w:rsidP="00013A1C">
      <w:pPr>
        <w:jc w:val="both"/>
        <w:rPr>
          <w:rFonts w:eastAsia="Arial Unicode MS" w:cs="Arial Unicode MS"/>
          <w:lang w:eastAsia="es-ES"/>
        </w:rPr>
      </w:pPr>
    </w:p>
    <w:p w:rsidR="00013A1C" w:rsidRDefault="00013A1C" w:rsidP="00013A1C">
      <w:pPr>
        <w:jc w:val="both"/>
        <w:rPr>
          <w:rFonts w:eastAsia="Arial Unicode MS"/>
        </w:rPr>
      </w:pPr>
      <w:r w:rsidRPr="00FA66D8">
        <w:rPr>
          <w:rFonts w:eastAsia="Arial Unicode MS"/>
          <w:b/>
        </w:rPr>
        <w:t xml:space="preserve">RR-308/2018-2. </w:t>
      </w:r>
      <w:r w:rsidRPr="00FA66D8">
        <w:rPr>
          <w:rFonts w:eastAsia="Arial Unicode MS"/>
        </w:rPr>
        <w:t xml:space="preserve">RELATIVO AL RECURSO DE REVISIÓN, CONTRA ACTOS DEL GOBIERNO DEL ESTADO DE SAN LUIS POTOSÍ POR CONDUCTO DE LA SECRETARÍA DE EDUCACIÓN A TRAVÉS DE SU SECRETARIO Y DEL TITULAR DE LA UNIDAD DE TRANSPARENCIA, ASÍ COMO DEL SISTEMA </w:t>
      </w:r>
      <w:r w:rsidRPr="00FA66D8">
        <w:rPr>
          <w:rFonts w:eastAsia="Arial Unicode MS"/>
        </w:rPr>
        <w:lastRenderedPageBreak/>
        <w:t>EDUCATIVO ESTATAL REGULAR, A TRAVÉS DE SU DIRECTORA GENERAL Y DEL TITULAR DE LA UNIDAD DE TRANSPARENCIA, AL IGUAL QUE DEL DIRECTOR GENERAL DE LA BENEMÉRITA Y CENTENARIA ESCUELA NORMAL DEL ESTADO. PONENTE PAULINA SÁNCHEZ PÉREZ DEL POZO.</w:t>
      </w:r>
    </w:p>
    <w:p w:rsidR="00013A1C" w:rsidRPr="00FA66D8" w:rsidRDefault="00013A1C" w:rsidP="00013A1C">
      <w:pPr>
        <w:jc w:val="both"/>
      </w:pPr>
    </w:p>
    <w:p w:rsidR="00013A1C" w:rsidRPr="00FA66D8" w:rsidRDefault="00013A1C" w:rsidP="00013A1C">
      <w:pPr>
        <w:jc w:val="both"/>
      </w:pPr>
      <w:r w:rsidRPr="00FA66D8">
        <w:rPr>
          <w:rFonts w:eastAsia="Arial Unicode MS"/>
          <w:b/>
        </w:rPr>
        <w:t xml:space="preserve">RR-311/2018-2. </w:t>
      </w:r>
      <w:r w:rsidRPr="00FA66D8">
        <w:rPr>
          <w:rFonts w:eastAsia="Arial Unicode MS"/>
        </w:rPr>
        <w:t>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DEL TITULAR DE LA UNIDAD DE TRANSPARENCIA Y DE LA DIRECTORA DE SERVICIOS ADMINISTRATIVOS, AL IGUAL QUE DEL DIRECTOR GENERAL DE LA BENEMÉRITA Y CENTENARIA ESCUELA NORMAL DEL ESTADO. PONENTE PAULINA SÁNCHEZ PÉREZ DEL POZO.</w:t>
      </w:r>
    </w:p>
    <w:p w:rsidR="00013A1C" w:rsidRDefault="00013A1C" w:rsidP="00013A1C">
      <w:pPr>
        <w:jc w:val="both"/>
      </w:pPr>
    </w:p>
    <w:p w:rsidR="00013A1C" w:rsidRPr="00FA66D8" w:rsidRDefault="00013A1C" w:rsidP="00013A1C">
      <w:pPr>
        <w:rPr>
          <w:rFonts w:eastAsia="Arial Unicode MS"/>
          <w:b/>
          <w:u w:val="single"/>
        </w:rPr>
      </w:pPr>
      <w:r w:rsidRPr="00FA66D8">
        <w:rPr>
          <w:rFonts w:eastAsia="Arial Unicode MS"/>
          <w:b/>
          <w:u w:val="single"/>
        </w:rPr>
        <w:t>PRESENTADOS POR TERCERA OCASIÓN.</w:t>
      </w:r>
    </w:p>
    <w:p w:rsidR="00013A1C" w:rsidRPr="00FA66D8" w:rsidRDefault="00013A1C" w:rsidP="00013A1C">
      <w:pPr>
        <w:rPr>
          <w:rFonts w:eastAsia="Arial Unicode MS"/>
          <w:b/>
          <w:u w:val="single"/>
        </w:rPr>
      </w:pPr>
    </w:p>
    <w:p w:rsidR="00013A1C" w:rsidRPr="00FA66D8" w:rsidRDefault="00013A1C" w:rsidP="00013A1C">
      <w:pPr>
        <w:pStyle w:val="corte4fondo"/>
        <w:spacing w:line="276" w:lineRule="auto"/>
        <w:ind w:firstLine="0"/>
        <w:rPr>
          <w:rFonts w:eastAsia="Arial Unicode MS" w:cs="Arial"/>
          <w:sz w:val="24"/>
          <w:szCs w:val="24"/>
          <w:lang w:eastAsia="en-US"/>
        </w:rPr>
      </w:pPr>
      <w:r w:rsidRPr="00FA66D8">
        <w:rPr>
          <w:rFonts w:eastAsia="Arial Unicode MS" w:cs="Arial"/>
          <w:b/>
          <w:sz w:val="24"/>
          <w:szCs w:val="24"/>
          <w:lang w:eastAsia="en-US"/>
        </w:rPr>
        <w:t xml:space="preserve">RR-302/2018-2. PNT. </w:t>
      </w:r>
      <w:r w:rsidRPr="00FA66D8">
        <w:rPr>
          <w:rFonts w:eastAsia="Arial Unicode MS" w:cs="Arial"/>
          <w:sz w:val="24"/>
          <w:szCs w:val="24"/>
          <w:lang w:eastAsia="en-US"/>
        </w:rPr>
        <w:t xml:space="preserve">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w:t>
      </w:r>
      <w:r w:rsidRPr="00FA66D8">
        <w:rPr>
          <w:rFonts w:eastAsia="Arial Unicode MS"/>
          <w:sz w:val="24"/>
          <w:szCs w:val="24"/>
        </w:rPr>
        <w:t>PONENTE PAULINA SÁNCHEZ PÉREZ DEL POZO.</w:t>
      </w:r>
    </w:p>
    <w:p w:rsidR="00013A1C" w:rsidRPr="007A50FB" w:rsidRDefault="00013A1C" w:rsidP="00013A1C">
      <w:pPr>
        <w:ind w:firstLine="708"/>
        <w:jc w:val="both"/>
        <w:rPr>
          <w:rFonts w:eastAsia="Arial Unicode MS" w:cs="Arial Unicode MS"/>
          <w:lang w:eastAsia="es-ES"/>
        </w:rPr>
      </w:pPr>
    </w:p>
    <w:p w:rsidR="00013A1C" w:rsidRPr="001E03D4" w:rsidRDefault="00013A1C" w:rsidP="00013A1C">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013A1C" w:rsidRDefault="00013A1C" w:rsidP="00013A1C">
      <w:pPr>
        <w:shd w:val="clear" w:color="auto" w:fill="FFFFFF"/>
        <w:jc w:val="both"/>
        <w:textAlignment w:val="baseline"/>
        <w:rPr>
          <w:rFonts w:ascii="Segoe UI" w:hAnsi="Segoe UI" w:cs="Segoe UI"/>
          <w:color w:val="212121"/>
          <w:sz w:val="23"/>
          <w:szCs w:val="23"/>
          <w:lang w:val="es-MX"/>
        </w:rPr>
      </w:pPr>
    </w:p>
    <w:p w:rsidR="00013A1C" w:rsidRDefault="00013A1C" w:rsidP="00013A1C">
      <w:pPr>
        <w:shd w:val="clear" w:color="auto" w:fill="FFFFFF"/>
        <w:jc w:val="both"/>
        <w:rPr>
          <w:color w:val="000000"/>
          <w:bdr w:val="none" w:sz="0" w:space="0" w:color="auto" w:frame="1"/>
          <w:shd w:val="clear" w:color="auto" w:fill="FFFFFF"/>
          <w:lang w:val="es-MX"/>
        </w:rPr>
      </w:pPr>
      <w:r w:rsidRPr="00080A35">
        <w:rPr>
          <w:b/>
          <w:bCs/>
          <w:color w:val="000000"/>
          <w:bdr w:val="none" w:sz="0" w:space="0" w:color="auto" w:frame="1"/>
          <w:shd w:val="clear" w:color="auto" w:fill="FFFFFF"/>
        </w:rPr>
        <w:t>DEIOT-1398/2018</w:t>
      </w:r>
      <w:r w:rsidRPr="00080A35">
        <w:rPr>
          <w:color w:val="000000"/>
          <w:bdr w:val="none" w:sz="0" w:space="0" w:color="auto" w:frame="1"/>
          <w:shd w:val="clear" w:color="auto" w:fill="FFFFFF"/>
        </w:rPr>
        <w:t>. RELATIVO A LA DENUNCIA POR INCUMPLIMIENTO A LAS OBLIGACIONES DE TRANSPARENCIA PRESENTADA EN CONTRA</w:t>
      </w:r>
      <w:r w:rsidRPr="00080A35">
        <w:rPr>
          <w:color w:val="000000"/>
          <w:bdr w:val="none" w:sz="0" w:space="0" w:color="auto" w:frame="1"/>
          <w:shd w:val="clear" w:color="auto" w:fill="FFFFFF"/>
          <w:lang w:val="es-MX"/>
        </w:rPr>
        <w:t> DEL AYUNTAMIENTO DE AHUALULCO, SAN LUIS POTOSÍ POR CONDUCTO DE SU PRESIDENTE MUNICIPAL Y DEL TITULAR DE LA UNIDAD DE TRANSPARENCIA</w:t>
      </w:r>
      <w:r>
        <w:rPr>
          <w:color w:val="000000"/>
          <w:bdr w:val="none" w:sz="0" w:space="0" w:color="auto" w:frame="1"/>
          <w:shd w:val="clear" w:color="auto" w:fill="FFFFFF"/>
          <w:lang w:val="es-MX"/>
        </w:rPr>
        <w:t>.</w:t>
      </w:r>
    </w:p>
    <w:p w:rsidR="00013A1C" w:rsidRDefault="00013A1C" w:rsidP="00013A1C">
      <w:pPr>
        <w:pStyle w:val="Prrafodelista"/>
        <w:numPr>
          <w:ilvl w:val="0"/>
          <w:numId w:val="1"/>
        </w:numPr>
        <w:tabs>
          <w:tab w:val="clear" w:pos="0"/>
          <w:tab w:val="num" w:pos="426"/>
        </w:tabs>
        <w:suppressAutoHyphens/>
        <w:spacing w:before="240" w:after="120"/>
        <w:ind w:left="1070"/>
        <w:contextualSpacing w:val="0"/>
        <w:jc w:val="both"/>
        <w:rPr>
          <w:lang w:val="es-MX"/>
        </w:rPr>
      </w:pPr>
      <w:r>
        <w:rPr>
          <w:lang w:val="es-MX"/>
        </w:rPr>
        <w:t>A</w:t>
      </w:r>
      <w:r w:rsidRPr="00AF0606">
        <w:rPr>
          <w:lang w:val="es-MX"/>
        </w:rPr>
        <w:t>suntos Generales.</w:t>
      </w:r>
    </w:p>
    <w:p w:rsidR="00013A1C" w:rsidRPr="00DC6231" w:rsidRDefault="00013A1C" w:rsidP="00013A1C">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Comisiones Permanentes.</w:t>
      </w:r>
    </w:p>
    <w:p w:rsidR="00013A1C" w:rsidRDefault="00013A1C" w:rsidP="00013A1C">
      <w:pPr>
        <w:numPr>
          <w:ilvl w:val="0"/>
          <w:numId w:val="1"/>
        </w:numPr>
        <w:tabs>
          <w:tab w:val="clear" w:pos="0"/>
          <w:tab w:val="num" w:pos="426"/>
        </w:tabs>
        <w:suppressAutoHyphens/>
        <w:spacing w:before="240" w:after="120" w:line="360" w:lineRule="auto"/>
        <w:ind w:left="1070"/>
        <w:jc w:val="both"/>
        <w:rPr>
          <w:lang w:val="es-MX"/>
        </w:rPr>
      </w:pPr>
      <w:r w:rsidRPr="009B617A">
        <w:rPr>
          <w:color w:val="000000"/>
          <w:lang w:val="es-MX"/>
        </w:rPr>
        <w:t>Informe de Presidencia</w:t>
      </w:r>
      <w:r>
        <w:rPr>
          <w:color w:val="000000"/>
          <w:lang w:val="es-MX"/>
        </w:rPr>
        <w:t>.</w:t>
      </w:r>
    </w:p>
    <w:p w:rsidR="00013A1C" w:rsidRDefault="00013A1C" w:rsidP="00013A1C">
      <w:pPr>
        <w:numPr>
          <w:ilvl w:val="0"/>
          <w:numId w:val="1"/>
        </w:numPr>
        <w:tabs>
          <w:tab w:val="clear" w:pos="0"/>
          <w:tab w:val="num" w:pos="426"/>
        </w:tabs>
        <w:suppressAutoHyphens/>
        <w:spacing w:before="240" w:after="120" w:line="360" w:lineRule="auto"/>
        <w:ind w:left="1070"/>
        <w:jc w:val="both"/>
        <w:rPr>
          <w:lang w:val="es-MX"/>
        </w:rPr>
      </w:pPr>
      <w:r w:rsidRPr="000C72A3">
        <w:rPr>
          <w:color w:val="000000"/>
          <w:lang w:val="es-MX"/>
        </w:rPr>
        <w:t>Informe de Seguimientos de Acuerdos de Pleno.</w:t>
      </w:r>
    </w:p>
    <w:p w:rsidR="00013A1C" w:rsidRPr="00013A1C" w:rsidRDefault="00013A1C" w:rsidP="00013A1C">
      <w:pPr>
        <w:pStyle w:val="Prrafodelista"/>
        <w:numPr>
          <w:ilvl w:val="0"/>
          <w:numId w:val="1"/>
        </w:numPr>
        <w:suppressAutoHyphens/>
        <w:spacing w:before="240" w:after="120"/>
        <w:jc w:val="both"/>
        <w:rPr>
          <w:lang w:val="es-MX"/>
        </w:rPr>
      </w:pPr>
      <w:r w:rsidRPr="002E22B8">
        <w:t>Análisis y aprobación en su caso del acta levantada con motivo de la celebración de l</w:t>
      </w:r>
      <w:r>
        <w:t xml:space="preserve">a Sesión </w:t>
      </w:r>
      <w:r w:rsidRPr="00D21349">
        <w:t xml:space="preserve">Extraordinaria de </w:t>
      </w:r>
      <w:r>
        <w:t>29 de junio de 2018</w:t>
      </w:r>
      <w:r w:rsidRPr="00D21349">
        <w:t>.</w:t>
      </w:r>
      <w:r w:rsidRPr="00013A1C">
        <w:rPr>
          <w:lang w:val="es-MX"/>
        </w:rPr>
        <w:t xml:space="preserve"> </w:t>
      </w:r>
    </w:p>
    <w:p w:rsidR="00AC77A4" w:rsidRPr="00A66632" w:rsidRDefault="00A66632" w:rsidP="00013A1C">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755CA0" w:rsidRDefault="00013A1C" w:rsidP="00F33A3E">
      <w:pPr>
        <w:rPr>
          <w:rFonts w:cs="Arial"/>
          <w:szCs w:val="24"/>
        </w:rPr>
      </w:pPr>
      <w:r>
        <w:rPr>
          <w:rFonts w:cs="Arial"/>
          <w:b/>
          <w:szCs w:val="24"/>
        </w:rPr>
        <w:t>Comisionada</w:t>
      </w:r>
      <w:r w:rsidR="00755CA0">
        <w:rPr>
          <w:rFonts w:cs="Arial"/>
          <w:b/>
          <w:szCs w:val="24"/>
        </w:rPr>
        <w:t xml:space="preserve"> Presidente </w:t>
      </w:r>
      <w:r>
        <w:rPr>
          <w:rFonts w:cs="Arial"/>
          <w:b/>
          <w:szCs w:val="24"/>
        </w:rPr>
        <w:t>Paulina Sánchez Pérez del Pozo</w:t>
      </w:r>
      <w:r w:rsidR="00755CA0">
        <w:rPr>
          <w:rFonts w:cs="Arial"/>
          <w:b/>
          <w:szCs w:val="24"/>
        </w:rPr>
        <w:t xml:space="preserve">: </w:t>
      </w:r>
      <w:r w:rsidR="00755CA0">
        <w:rPr>
          <w:rFonts w:cs="Arial"/>
          <w:szCs w:val="24"/>
        </w:rPr>
        <w:t>Gracias, Secretaria.</w:t>
      </w:r>
    </w:p>
    <w:p w:rsidR="00755CA0" w:rsidRDefault="00755CA0" w:rsidP="00F33A3E">
      <w:pPr>
        <w:rPr>
          <w:rFonts w:cs="Arial"/>
          <w:szCs w:val="24"/>
        </w:rPr>
      </w:pPr>
    </w:p>
    <w:p w:rsidR="00755CA0" w:rsidRDefault="00755CA0" w:rsidP="00755CA0">
      <w:pPr>
        <w:jc w:val="both"/>
        <w:rPr>
          <w:rFonts w:cs="Arial"/>
          <w:szCs w:val="24"/>
        </w:rPr>
      </w:pPr>
      <w:r>
        <w:rPr>
          <w:rFonts w:cs="Arial"/>
          <w:szCs w:val="24"/>
        </w:rPr>
        <w:t>Proceda por favor con el desarrollo de la Sesión y tome por favor la votación de los puntos de acuerdo.</w:t>
      </w:r>
    </w:p>
    <w:p w:rsidR="00755CA0" w:rsidRPr="00755CA0" w:rsidRDefault="00755CA0" w:rsidP="00F33A3E">
      <w:pPr>
        <w:rPr>
          <w:rFonts w:cs="Arial"/>
          <w:b/>
          <w:szCs w:val="24"/>
        </w:rPr>
      </w:pPr>
    </w:p>
    <w:p w:rsidR="00755CA0" w:rsidRDefault="00755CA0" w:rsidP="00F54E1B">
      <w:pPr>
        <w:jc w:val="both"/>
        <w:rPr>
          <w:rFonts w:cs="Arial"/>
          <w:szCs w:val="24"/>
        </w:rPr>
      </w:pPr>
      <w:r w:rsidRPr="00755CA0">
        <w:rPr>
          <w:rFonts w:cs="Arial"/>
          <w:b/>
          <w:szCs w:val="24"/>
        </w:rPr>
        <w:lastRenderedPageBreak/>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sidR="00F54E1B">
        <w:rPr>
          <w:rFonts w:cs="Arial"/>
          <w:szCs w:val="24"/>
        </w:rPr>
        <w:t>correspondiente a la aprobación del</w:t>
      </w:r>
      <w:r w:rsidRPr="00F54E1B">
        <w:rPr>
          <w:rFonts w:cs="Arial"/>
          <w:szCs w:val="24"/>
        </w:rPr>
        <w:t xml:space="preserve"> orden del día.</w:t>
      </w:r>
    </w:p>
    <w:p w:rsidR="00F54E1B" w:rsidRDefault="00F54E1B" w:rsidP="00F54E1B">
      <w:pPr>
        <w:jc w:val="both"/>
        <w:rPr>
          <w:rFonts w:cs="Arial"/>
          <w:szCs w:val="24"/>
        </w:rPr>
      </w:pPr>
    </w:p>
    <w:p w:rsidR="00F54E1B" w:rsidRDefault="00013A1C" w:rsidP="00F54E1B">
      <w:pPr>
        <w:pStyle w:val="Textoindependiente"/>
        <w:rPr>
          <w:rFonts w:cs="Arial"/>
          <w:szCs w:val="24"/>
        </w:rPr>
      </w:pPr>
      <w:r>
        <w:rPr>
          <w:rFonts w:cs="Arial"/>
          <w:szCs w:val="24"/>
        </w:rPr>
        <w:t>Comisionada</w:t>
      </w:r>
      <w:r w:rsidR="00F54E1B">
        <w:rPr>
          <w:rFonts w:cs="Arial"/>
          <w:szCs w:val="24"/>
        </w:rPr>
        <w:t xml:space="preserve"> Presidente </w:t>
      </w:r>
      <w:r>
        <w:rPr>
          <w:rFonts w:cs="Arial"/>
          <w:szCs w:val="24"/>
        </w:rPr>
        <w:t>Paulina Sánchez Pérez del Pozo.</w:t>
      </w:r>
    </w:p>
    <w:p w:rsidR="00013A1C" w:rsidRDefault="00013A1C" w:rsidP="00F54E1B">
      <w:pPr>
        <w:pStyle w:val="Textoindependiente"/>
        <w:rPr>
          <w:rFonts w:cs="Arial"/>
          <w:szCs w:val="24"/>
        </w:rPr>
      </w:pPr>
    </w:p>
    <w:p w:rsidR="00F54E1B" w:rsidRPr="008450BA" w:rsidRDefault="00013A1C" w:rsidP="00F54E1B">
      <w:pPr>
        <w:pStyle w:val="Textoindependiente"/>
        <w:rPr>
          <w:rFonts w:cs="Arial"/>
          <w:szCs w:val="24"/>
        </w:rPr>
      </w:pPr>
      <w:r w:rsidRPr="00013A1C">
        <w:rPr>
          <w:rFonts w:cs="Arial"/>
          <w:b/>
          <w:szCs w:val="24"/>
        </w:rPr>
        <w:t>Comisionada Presidente Paulina Sánchez Pérez del Pozo</w:t>
      </w:r>
      <w:r w:rsidR="00F54E1B">
        <w:rPr>
          <w:rFonts w:cs="Arial"/>
          <w:b/>
          <w:szCs w:val="24"/>
        </w:rPr>
        <w:t xml:space="preserve">: </w:t>
      </w:r>
      <w:r w:rsidR="00F54E1B" w:rsidRPr="00F54E1B">
        <w:rPr>
          <w:rFonts w:cs="Arial"/>
          <w:szCs w:val="24"/>
        </w:rPr>
        <w:t>A favor.</w:t>
      </w:r>
    </w:p>
    <w:p w:rsidR="00F54E1B" w:rsidRDefault="00F54E1B" w:rsidP="00F54E1B">
      <w:pPr>
        <w:pStyle w:val="Textoindependiente"/>
        <w:rPr>
          <w:rFonts w:cs="Arial"/>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sidR="00013A1C">
        <w:rPr>
          <w:rFonts w:cs="Arial"/>
          <w:szCs w:val="24"/>
        </w:rPr>
        <w:t>Comisionado Alejandro Lafuente Torres</w:t>
      </w:r>
      <w:r>
        <w:rPr>
          <w:rFonts w:cs="Arial"/>
          <w:szCs w:val="24"/>
        </w:rPr>
        <w:t>.</w:t>
      </w:r>
    </w:p>
    <w:p w:rsidR="00F54E1B" w:rsidRDefault="00F54E1B" w:rsidP="00F54E1B">
      <w:pPr>
        <w:pStyle w:val="Textoindependiente"/>
        <w:rPr>
          <w:rFonts w:cs="Arial"/>
          <w:b/>
          <w:szCs w:val="24"/>
        </w:rPr>
      </w:pPr>
    </w:p>
    <w:p w:rsidR="00F54E1B" w:rsidRPr="00F54E1B" w:rsidRDefault="00013A1C" w:rsidP="00F54E1B">
      <w:pPr>
        <w:pStyle w:val="Textoindependiente"/>
        <w:rPr>
          <w:rFonts w:cs="Arial"/>
          <w:szCs w:val="24"/>
        </w:rPr>
      </w:pPr>
      <w:r w:rsidRPr="00013A1C">
        <w:rPr>
          <w:rFonts w:cs="Arial"/>
          <w:b/>
          <w:szCs w:val="24"/>
        </w:rPr>
        <w:t>Comisionado Alejandro Lafuente Torres</w:t>
      </w:r>
      <w:r w:rsidR="00F54E1B">
        <w:rPr>
          <w:rFonts w:cs="Arial"/>
          <w:b/>
          <w:szCs w:val="24"/>
        </w:rPr>
        <w:t xml:space="preserve">: </w:t>
      </w:r>
      <w:r w:rsidR="00F54E1B">
        <w:rPr>
          <w:rFonts w:cs="Arial"/>
          <w:szCs w:val="24"/>
        </w:rPr>
        <w:t>A favor.</w:t>
      </w:r>
    </w:p>
    <w:p w:rsidR="00F54E1B" w:rsidRDefault="00F54E1B" w:rsidP="00F54E1B">
      <w:pPr>
        <w:pStyle w:val="Textoindependiente"/>
        <w:rPr>
          <w:rFonts w:cs="Arial"/>
          <w:b/>
          <w:szCs w:val="24"/>
        </w:rPr>
      </w:pPr>
    </w:p>
    <w:p w:rsidR="00F54E1B" w:rsidRPr="008450BA" w:rsidRDefault="00F54E1B" w:rsidP="00F54E1B">
      <w:pPr>
        <w:pStyle w:val="Textoindependiente"/>
        <w:rPr>
          <w:rFonts w:cs="Arial"/>
          <w:szCs w:val="24"/>
        </w:rPr>
      </w:pPr>
      <w:r>
        <w:rPr>
          <w:rFonts w:cs="Arial"/>
          <w:b/>
          <w:szCs w:val="24"/>
        </w:rPr>
        <w:t xml:space="preserve">Secretaria de Pleno, Rosa María Motilla García: </w:t>
      </w:r>
      <w:r>
        <w:rPr>
          <w:rFonts w:cs="Arial"/>
          <w:szCs w:val="24"/>
        </w:rPr>
        <w:t xml:space="preserve">Comisionada </w:t>
      </w:r>
      <w:proofErr w:type="spellStart"/>
      <w:r w:rsidR="00013A1C">
        <w:rPr>
          <w:rFonts w:cs="Arial"/>
          <w:szCs w:val="24"/>
        </w:rPr>
        <w:t>Mariajosé</w:t>
      </w:r>
      <w:proofErr w:type="spellEnd"/>
      <w:r w:rsidR="00013A1C">
        <w:rPr>
          <w:rFonts w:cs="Arial"/>
          <w:szCs w:val="24"/>
        </w:rPr>
        <w:t xml:space="preserve"> González Zarzosa</w:t>
      </w:r>
      <w:r>
        <w:rPr>
          <w:rFonts w:cs="Arial"/>
          <w:szCs w:val="24"/>
        </w:rPr>
        <w:t>.</w:t>
      </w:r>
    </w:p>
    <w:p w:rsidR="00F54E1B" w:rsidRPr="00013A1C" w:rsidRDefault="00F54E1B" w:rsidP="00F54E1B">
      <w:pPr>
        <w:pStyle w:val="Textoindependiente"/>
        <w:rPr>
          <w:rFonts w:cs="Arial"/>
          <w:b/>
          <w:szCs w:val="24"/>
        </w:rPr>
      </w:pPr>
    </w:p>
    <w:p w:rsidR="00F54E1B" w:rsidRDefault="00013A1C" w:rsidP="00F54E1B">
      <w:pPr>
        <w:pStyle w:val="Textoindependiente"/>
        <w:rPr>
          <w:rFonts w:cs="Arial"/>
          <w:szCs w:val="24"/>
        </w:rPr>
      </w:pPr>
      <w:r w:rsidRPr="00013A1C">
        <w:rPr>
          <w:rFonts w:cs="Arial"/>
          <w:b/>
          <w:szCs w:val="24"/>
        </w:rPr>
        <w:t xml:space="preserve">Comisionada </w:t>
      </w:r>
      <w:proofErr w:type="spellStart"/>
      <w:r w:rsidRPr="00013A1C">
        <w:rPr>
          <w:rFonts w:cs="Arial"/>
          <w:b/>
          <w:szCs w:val="24"/>
        </w:rPr>
        <w:t>Mariajosé</w:t>
      </w:r>
      <w:proofErr w:type="spellEnd"/>
      <w:r w:rsidRPr="00013A1C">
        <w:rPr>
          <w:rFonts w:cs="Arial"/>
          <w:b/>
          <w:szCs w:val="24"/>
        </w:rPr>
        <w:t xml:space="preserve"> González Zarzosa</w:t>
      </w:r>
      <w:r w:rsidR="00F54E1B" w:rsidRPr="008450BA">
        <w:rPr>
          <w:rFonts w:cs="Arial"/>
          <w:b/>
          <w:szCs w:val="24"/>
        </w:rPr>
        <w:t xml:space="preserve">: </w:t>
      </w:r>
      <w:r w:rsidR="00F54E1B" w:rsidRPr="00F54E1B">
        <w:rPr>
          <w:rFonts w:cs="Arial"/>
          <w:szCs w:val="24"/>
        </w:rPr>
        <w:t>A favor.</w:t>
      </w:r>
    </w:p>
    <w:p w:rsidR="00F54E1B" w:rsidRDefault="00F54E1B" w:rsidP="00F54E1B">
      <w:pPr>
        <w:pStyle w:val="Textoindependiente"/>
        <w:rPr>
          <w:rFonts w:cs="Arial"/>
          <w:b/>
          <w:szCs w:val="24"/>
        </w:rPr>
      </w:pPr>
    </w:p>
    <w:p w:rsidR="00FB4F82" w:rsidRDefault="00F54E1B" w:rsidP="00FB4F82">
      <w:pPr>
        <w:pStyle w:val="Textoindependiente"/>
        <w:rPr>
          <w:sz w:val="23"/>
          <w:szCs w:val="23"/>
        </w:rPr>
      </w:pPr>
      <w:r>
        <w:rPr>
          <w:rFonts w:cs="Arial"/>
          <w:b/>
          <w:szCs w:val="24"/>
        </w:rPr>
        <w:t xml:space="preserve">Secretaria de Pleno, Rosa María Motilla García: </w:t>
      </w:r>
      <w:r w:rsidR="0022550B">
        <w:rPr>
          <w:sz w:val="23"/>
          <w:szCs w:val="23"/>
        </w:rPr>
        <w:t>En consecuencia, queda aprobado por unanimidad de los Comisionados Presentes el Orden del Día para esta Sesión.</w:t>
      </w:r>
    </w:p>
    <w:p w:rsidR="002C6E94" w:rsidRDefault="002C6E94" w:rsidP="002C6E94">
      <w:pPr>
        <w:tabs>
          <w:tab w:val="num" w:pos="426"/>
        </w:tabs>
        <w:suppressAutoHyphens/>
        <w:jc w:val="both"/>
        <w:rPr>
          <w:sz w:val="23"/>
          <w:szCs w:val="23"/>
        </w:rPr>
      </w:pPr>
    </w:p>
    <w:p w:rsidR="002C6E94" w:rsidRPr="003708C1" w:rsidRDefault="00BA5AF4" w:rsidP="002C6E94">
      <w:pPr>
        <w:tabs>
          <w:tab w:val="num" w:pos="426"/>
        </w:tabs>
        <w:suppressAutoHyphens/>
        <w:jc w:val="both"/>
      </w:pPr>
      <w:r>
        <w:rPr>
          <w:sz w:val="23"/>
          <w:szCs w:val="23"/>
        </w:rPr>
        <w:t xml:space="preserve">En cuanto al punto 3 del orden del día, </w:t>
      </w:r>
      <w:r w:rsidR="002C6E94">
        <w:rPr>
          <w:sz w:val="23"/>
          <w:szCs w:val="23"/>
        </w:rPr>
        <w:t>s</w:t>
      </w:r>
      <w:r w:rsidR="002C6E94" w:rsidRPr="003708C1">
        <w:rPr>
          <w:color w:val="000000"/>
        </w:rPr>
        <w:t xml:space="preserve">e da cuenta con </w:t>
      </w:r>
      <w:r w:rsidR="002C6E94" w:rsidRPr="003708C1">
        <w:rPr>
          <w:bCs/>
          <w:color w:val="000000"/>
          <w:spacing w:val="2"/>
        </w:rPr>
        <w:t xml:space="preserve">el memorándum DAF-147/2018 de fecha 27 de junio de 2018, recibido en la Secretaría de Pleno el 29 de junio de 2018, signado por la Contador Público Amelia Salazar González, Directora de Administración y Finanzas de esta Comisión, a través del cual informa </w:t>
      </w:r>
      <w:r w:rsidR="002C6E94" w:rsidRPr="003708C1">
        <w:t xml:space="preserve">que turnará la información financiera correspondiente al segundo trimestre del Ejercicio Fiscal 2018, los Informes Presupuestales y la información Programática para la revisión y aprobación del Pleno de la CEGAIP; así también para autorización de las transferencias presupuestales entre capítulos de gasto, así como los traspasos entre partidas de un mismo capítulo y la autorización de la modificación del presupuesto. Se informa que dichos Estados Financieros fueron elaborados en el nuevo Sistema Automatizado de Administración y Contabilidad Gubernamental (SAACG.NET.) </w:t>
      </w:r>
    </w:p>
    <w:p w:rsidR="002C6E94" w:rsidRPr="003708C1" w:rsidRDefault="002C6E94" w:rsidP="002C6E94">
      <w:pPr>
        <w:jc w:val="both"/>
      </w:pPr>
    </w:p>
    <w:p w:rsidR="002C6E94" w:rsidRDefault="002C6E94" w:rsidP="002C6E94">
      <w:pPr>
        <w:jc w:val="both"/>
      </w:pPr>
      <w:r w:rsidRPr="003708C1">
        <w:t>Se some</w:t>
      </w:r>
      <w:r>
        <w:t xml:space="preserve">te a votación en primer término, </w:t>
      </w:r>
      <w:r w:rsidRPr="003708C1">
        <w:t>la información financiera correspondiente al segundo trimestre del Ejercicio Fiscal 2018, los Informes Presupuestales y la información Programática</w:t>
      </w:r>
      <w:r>
        <w:t>:</w:t>
      </w:r>
    </w:p>
    <w:p w:rsidR="002C6E94" w:rsidRPr="00945923" w:rsidRDefault="002C6E94" w:rsidP="002C6E94">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2C6E94" w:rsidRDefault="002C6E94" w:rsidP="002C6E94">
      <w:pPr>
        <w:jc w:val="both"/>
      </w:pPr>
      <w:r>
        <w:rPr>
          <w:b/>
          <w:spacing w:val="2"/>
        </w:rPr>
        <w:t xml:space="preserve">Secretaria de Pleno Rosa María Motilla García: </w:t>
      </w:r>
      <w:r w:rsidRPr="00240606">
        <w:rPr>
          <w:spacing w:val="2"/>
        </w:rPr>
        <w:t xml:space="preserve">En consecuencia, se aprueba por </w:t>
      </w:r>
      <w:r w:rsidRPr="00240606">
        <w:rPr>
          <w:b/>
          <w:spacing w:val="2"/>
        </w:rPr>
        <w:t>Unanimidad de Votos</w:t>
      </w:r>
      <w:r>
        <w:rPr>
          <w:b/>
          <w:spacing w:val="2"/>
        </w:rPr>
        <w:t xml:space="preserve"> </w:t>
      </w:r>
      <w:r w:rsidRPr="003708C1">
        <w:t>la información financiera correspondiente al segundo trimestre del Ejercicio Fiscal 2018, los Informes Presupuestales y la información Programática</w:t>
      </w:r>
      <w:r>
        <w:t>.</w:t>
      </w:r>
    </w:p>
    <w:p w:rsidR="002C6E94" w:rsidRDefault="002C6E94" w:rsidP="002C6E94">
      <w:pPr>
        <w:jc w:val="both"/>
      </w:pPr>
    </w:p>
    <w:p w:rsidR="002C6E94" w:rsidRDefault="002C6E94" w:rsidP="002C6E94">
      <w:pPr>
        <w:jc w:val="both"/>
      </w:pPr>
      <w:r>
        <w:lastRenderedPageBreak/>
        <w:t xml:space="preserve">En segundo lugar, se somete a la consideración del Pleno, </w:t>
      </w:r>
      <w:r w:rsidRPr="003708C1">
        <w:t>las transferencias presupuestales entre capítulos de gasto, así como los traspasos entre partidas de un mismo capítulo y la autorización de la modificación del presupuesto</w:t>
      </w:r>
      <w:r>
        <w:t>:</w:t>
      </w:r>
    </w:p>
    <w:p w:rsidR="002C6E94" w:rsidRPr="00945923" w:rsidRDefault="002C6E94" w:rsidP="002C6E94">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2C6E94" w:rsidRDefault="002C6E94" w:rsidP="002C6E94">
      <w:pPr>
        <w:jc w:val="both"/>
      </w:pPr>
      <w:r>
        <w:rPr>
          <w:b/>
          <w:spacing w:val="2"/>
        </w:rPr>
        <w:t xml:space="preserve">Secretaria de Pleno Rosa María Motilla García: </w:t>
      </w:r>
      <w:r w:rsidRPr="00240606">
        <w:rPr>
          <w:spacing w:val="2"/>
        </w:rPr>
        <w:t xml:space="preserve">En consecuencia, se aprueba por </w:t>
      </w:r>
      <w:r w:rsidRPr="00240606">
        <w:rPr>
          <w:b/>
          <w:spacing w:val="2"/>
        </w:rPr>
        <w:t>Unanimidad de Votos</w:t>
      </w:r>
      <w:r>
        <w:rPr>
          <w:b/>
          <w:spacing w:val="2"/>
        </w:rPr>
        <w:t xml:space="preserve"> </w:t>
      </w:r>
      <w:r w:rsidRPr="003708C1">
        <w:t>las transferencias presupuestales entre capítulos de gasto, así como los traspasos entre partidas de un mismo capítulo y la autorización de la modificación del presupuesto</w:t>
      </w:r>
      <w:r>
        <w:t>.</w:t>
      </w:r>
    </w:p>
    <w:p w:rsidR="002C6E94" w:rsidRDefault="002C6E94" w:rsidP="002C6E94">
      <w:pPr>
        <w:jc w:val="both"/>
      </w:pPr>
    </w:p>
    <w:p w:rsidR="002C6E94" w:rsidRDefault="002C6E94" w:rsidP="002C6E94">
      <w:pPr>
        <w:jc w:val="both"/>
        <w:rPr>
          <w:rFonts w:ascii="Calibri" w:hAnsi="Calibri"/>
          <w:sz w:val="20"/>
          <w:highlight w:val="yellow"/>
        </w:rPr>
      </w:pPr>
      <w:r>
        <w:t xml:space="preserve">Notifíquese el presente acuerdo a la Dirección de Administración y Finanzas de esta Comisión para los efectos correspondientes. </w:t>
      </w:r>
    </w:p>
    <w:p w:rsidR="002C6E94" w:rsidRDefault="002C6E94" w:rsidP="002C6E94">
      <w:pPr>
        <w:rPr>
          <w:rFonts w:ascii="Calibri" w:hAnsi="Calibri"/>
          <w:sz w:val="20"/>
          <w:highlight w:val="yellow"/>
        </w:rPr>
      </w:pPr>
    </w:p>
    <w:p w:rsidR="002C6E94" w:rsidRPr="009B49ED" w:rsidRDefault="002C6E94" w:rsidP="002C6E94">
      <w:pPr>
        <w:tabs>
          <w:tab w:val="num" w:pos="426"/>
        </w:tabs>
        <w:suppressAutoHyphens/>
        <w:jc w:val="both"/>
        <w:rPr>
          <w:rFonts w:ascii="Calibri" w:hAnsi="Calibri"/>
          <w:sz w:val="20"/>
        </w:rPr>
      </w:pPr>
      <w:r>
        <w:t>En cuanto al punto 4 del orden del día, s</w:t>
      </w:r>
      <w:r w:rsidRPr="007C0FFF">
        <w:t xml:space="preserve">e da cuenta con </w:t>
      </w:r>
      <w:r w:rsidRPr="007C0FFF">
        <w:rPr>
          <w:bCs/>
          <w:spacing w:val="2"/>
        </w:rPr>
        <w:t>el memorándum DAF-1</w:t>
      </w:r>
      <w:r>
        <w:rPr>
          <w:bCs/>
          <w:spacing w:val="2"/>
        </w:rPr>
        <w:t>49</w:t>
      </w:r>
      <w:r w:rsidRPr="007C0FFF">
        <w:rPr>
          <w:bCs/>
          <w:spacing w:val="2"/>
        </w:rPr>
        <w:t xml:space="preserve">/2018 de fecha </w:t>
      </w:r>
      <w:r>
        <w:rPr>
          <w:bCs/>
          <w:spacing w:val="2"/>
        </w:rPr>
        <w:t>27</w:t>
      </w:r>
      <w:r w:rsidRPr="007C0FFF">
        <w:rPr>
          <w:bCs/>
          <w:spacing w:val="2"/>
        </w:rPr>
        <w:t xml:space="preserve"> de junio de </w:t>
      </w:r>
      <w:r w:rsidRPr="009B49ED">
        <w:rPr>
          <w:bCs/>
          <w:spacing w:val="2"/>
        </w:rPr>
        <w:t xml:space="preserve">2018, recibido en la Secretaría de Pleno el 29 de junio de 2018, signado por la Contador Público Amelia Salazar González, Directora de Administración y Finanzas de esta Comisión, a través del cual informa al pleno que presentará el informe sobre los gastos efectuados en el mes de junio (Anexo No.1) y los ingresos recibidos en el mes de junio del año 2018 (Anexo No.2), lo anterior, lo informa para que tengan conocimiento de ello. </w:t>
      </w:r>
    </w:p>
    <w:p w:rsidR="002C6E94" w:rsidRDefault="002C6E94" w:rsidP="002C6E94">
      <w:pPr>
        <w:ind w:left="1070"/>
        <w:jc w:val="both"/>
        <w:rPr>
          <w:b/>
          <w:bCs/>
          <w:color w:val="000000"/>
          <w:spacing w:val="2"/>
        </w:rPr>
      </w:pPr>
    </w:p>
    <w:p w:rsidR="002C6E94" w:rsidRPr="00452365" w:rsidRDefault="002C6E94" w:rsidP="002C6E94">
      <w:pPr>
        <w:jc w:val="both"/>
        <w:rPr>
          <w:rFonts w:ascii="Calibri" w:hAnsi="Calibri" w:cs="Calibri"/>
          <w:sz w:val="20"/>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 </w:t>
      </w:r>
      <w:r>
        <w:rPr>
          <w:bCs/>
          <w:color w:val="000000"/>
          <w:spacing w:val="2"/>
        </w:rPr>
        <w:t>Se tiene a la C</w:t>
      </w:r>
      <w:r w:rsidRPr="00BC6289">
        <w:rPr>
          <w:bCs/>
          <w:color w:val="000000"/>
          <w:spacing w:val="2"/>
        </w:rPr>
        <w:t xml:space="preserve">ontador Público Amelia Salazar González, Directora de Administración y Finanzas de esta Comisión, </w:t>
      </w:r>
      <w:r>
        <w:rPr>
          <w:bCs/>
          <w:color w:val="000000"/>
          <w:spacing w:val="2"/>
        </w:rPr>
        <w:t xml:space="preserve">por </w:t>
      </w:r>
      <w:r w:rsidRPr="00BC6289">
        <w:rPr>
          <w:bCs/>
          <w:color w:val="000000"/>
          <w:spacing w:val="2"/>
        </w:rPr>
        <w:t>informa</w:t>
      </w:r>
      <w:r>
        <w:rPr>
          <w:bCs/>
          <w:color w:val="000000"/>
          <w:spacing w:val="2"/>
        </w:rPr>
        <w:t>ndo</w:t>
      </w:r>
      <w:r w:rsidRPr="00BC6289">
        <w:rPr>
          <w:bCs/>
          <w:color w:val="000000"/>
          <w:spacing w:val="2"/>
        </w:rPr>
        <w:t xml:space="preserve"> al </w:t>
      </w:r>
      <w:r>
        <w:rPr>
          <w:bCs/>
          <w:color w:val="000000"/>
          <w:spacing w:val="2"/>
        </w:rPr>
        <w:t xml:space="preserve">Pleno </w:t>
      </w:r>
      <w:r w:rsidRPr="00BC6289">
        <w:rPr>
          <w:bCs/>
          <w:color w:val="000000"/>
          <w:spacing w:val="2"/>
        </w:rPr>
        <w:t xml:space="preserve">sobre los gastos efectuados </w:t>
      </w:r>
      <w:r>
        <w:rPr>
          <w:bCs/>
          <w:color w:val="000000"/>
          <w:spacing w:val="2"/>
        </w:rPr>
        <w:t xml:space="preserve">e ingresos recibidos </w:t>
      </w:r>
      <w:r w:rsidRPr="00BC6289">
        <w:rPr>
          <w:bCs/>
          <w:color w:val="000000"/>
          <w:spacing w:val="2"/>
        </w:rPr>
        <w:t xml:space="preserve">en el mes de </w:t>
      </w:r>
      <w:r>
        <w:rPr>
          <w:bCs/>
          <w:color w:val="000000"/>
          <w:spacing w:val="2"/>
        </w:rPr>
        <w:t xml:space="preserve">junio </w:t>
      </w:r>
      <w:r w:rsidRPr="00BC6289">
        <w:rPr>
          <w:bCs/>
          <w:color w:val="000000"/>
          <w:spacing w:val="2"/>
        </w:rPr>
        <w:t>del año 2018.</w:t>
      </w:r>
    </w:p>
    <w:p w:rsidR="002C6E94" w:rsidRPr="00AB4FED" w:rsidRDefault="002C6E94" w:rsidP="002C6E94">
      <w:pPr>
        <w:ind w:left="1070"/>
        <w:jc w:val="both"/>
        <w:rPr>
          <w:rFonts w:ascii="Calibri" w:hAnsi="Calibri" w:cs="Calibri"/>
          <w:sz w:val="20"/>
          <w:highlight w:val="magenta"/>
        </w:rPr>
      </w:pPr>
    </w:p>
    <w:p w:rsidR="002C6E94" w:rsidRPr="002C6E94" w:rsidRDefault="002C6E94" w:rsidP="002C6E94">
      <w:pPr>
        <w:tabs>
          <w:tab w:val="num" w:pos="426"/>
        </w:tabs>
        <w:suppressAutoHyphens/>
        <w:jc w:val="both"/>
        <w:rPr>
          <w:rFonts w:ascii="Calibri" w:hAnsi="Calibri" w:cs="Calibri"/>
          <w:sz w:val="20"/>
        </w:rPr>
      </w:pPr>
      <w:r>
        <w:rPr>
          <w:b/>
          <w:color w:val="000000"/>
        </w:rPr>
        <w:t xml:space="preserve">Secretaria de Pleno Rosa María Motilla García: </w:t>
      </w:r>
      <w:r w:rsidRPr="002C6E94">
        <w:rPr>
          <w:color w:val="000000"/>
        </w:rPr>
        <w:t xml:space="preserve">Se da cuenta con </w:t>
      </w:r>
      <w:r w:rsidRPr="002C6E94">
        <w:rPr>
          <w:bCs/>
          <w:color w:val="000000"/>
          <w:spacing w:val="2"/>
        </w:rPr>
        <w:t xml:space="preserve">el memorándum DAF-148/2018 de fecha 27 de junio de 2018, recibido en la Secretaría de Pleno el 29 de junio de 2018, signado por la Contador Público Amelia Salazar González, Directora de Administración y Finanzas de esta Comisión, a través del cual informa al Pleno de esta Comisión, que presentará informe sobre las transferencias presupuestales realizadas y autorizadas por el pleno de esta Comisión en el mes de junio del año 2018, del capítulo 1000 servicios personales a las propias partidas del capítulo 1000, capítulo 2000 Materiales y Suministros y Capítulo 3000, Servicios Generales y al efecto anexa los gastos y transferencias presupuestales del mes de junio. </w:t>
      </w:r>
    </w:p>
    <w:p w:rsidR="002C6E94" w:rsidRPr="00663E46" w:rsidRDefault="002C6E94" w:rsidP="002C6E94">
      <w:pPr>
        <w:pStyle w:val="Prrafodelista"/>
        <w:ind w:left="1070"/>
        <w:jc w:val="both"/>
        <w:rPr>
          <w:rFonts w:ascii="Calibri" w:hAnsi="Calibri" w:cs="Calibri"/>
          <w:sz w:val="20"/>
        </w:rPr>
      </w:pPr>
    </w:p>
    <w:p w:rsidR="002C6E94" w:rsidRDefault="002C6E94" w:rsidP="002C6E94">
      <w:pPr>
        <w:pStyle w:val="Prrafodelista"/>
        <w:ind w:left="0"/>
        <w:jc w:val="both"/>
        <w:rPr>
          <w:rFonts w:ascii="Calibri" w:hAnsi="Calibri" w:cs="Calibri"/>
          <w:sz w:val="20"/>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 </w:t>
      </w:r>
      <w:r>
        <w:rPr>
          <w:b/>
          <w:bCs/>
          <w:color w:val="000000"/>
          <w:spacing w:val="2"/>
        </w:rPr>
        <w:t xml:space="preserve"> </w:t>
      </w:r>
      <w:r>
        <w:rPr>
          <w:bCs/>
          <w:color w:val="000000"/>
          <w:spacing w:val="2"/>
        </w:rPr>
        <w:t xml:space="preserve">Se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w:t>
      </w:r>
      <w:r w:rsidRPr="00E37C75">
        <w:rPr>
          <w:bCs/>
          <w:color w:val="000000"/>
          <w:spacing w:val="2"/>
        </w:rPr>
        <w:t>las transferencias presupuestales realizadas y autorizadas por el plen</w:t>
      </w:r>
      <w:r>
        <w:rPr>
          <w:bCs/>
          <w:color w:val="000000"/>
          <w:spacing w:val="2"/>
        </w:rPr>
        <w:t xml:space="preserve">o de esta Comisión en el mes de junio </w:t>
      </w:r>
      <w:r w:rsidRPr="00E37C75">
        <w:rPr>
          <w:bCs/>
          <w:color w:val="000000"/>
          <w:spacing w:val="2"/>
        </w:rPr>
        <w:t>del año 2018, del capítulo 1000 servicios personales a las propias partidas del capítulo 1000 y al efecto anexa los gastos y transferencias presupuestales del mes de</w:t>
      </w:r>
      <w:r>
        <w:rPr>
          <w:bCs/>
          <w:color w:val="000000"/>
          <w:spacing w:val="2"/>
        </w:rPr>
        <w:t xml:space="preserve"> mayo</w:t>
      </w:r>
      <w:r w:rsidRPr="00E37C75">
        <w:rPr>
          <w:bCs/>
          <w:color w:val="000000"/>
          <w:spacing w:val="2"/>
        </w:rPr>
        <w:t>.</w:t>
      </w:r>
    </w:p>
    <w:p w:rsidR="002C6E94" w:rsidRDefault="002C6E94" w:rsidP="002C6E94">
      <w:pPr>
        <w:pStyle w:val="Prrafodelista"/>
        <w:ind w:left="1070"/>
        <w:jc w:val="both"/>
        <w:rPr>
          <w:rFonts w:ascii="Calibri" w:hAnsi="Calibri" w:cs="Calibri"/>
          <w:sz w:val="20"/>
        </w:rPr>
      </w:pPr>
    </w:p>
    <w:p w:rsidR="002C6E94" w:rsidRPr="00C227A0" w:rsidRDefault="002C6E94" w:rsidP="002C6E94">
      <w:pPr>
        <w:tabs>
          <w:tab w:val="num" w:pos="426"/>
        </w:tabs>
        <w:suppressAutoHyphens/>
        <w:jc w:val="both"/>
      </w:pPr>
      <w:r>
        <w:rPr>
          <w:b/>
          <w:color w:val="000000"/>
        </w:rPr>
        <w:t xml:space="preserve">Secretaria de Pleno Rosa María Motilla García: </w:t>
      </w:r>
      <w:r w:rsidRPr="00C227A0">
        <w:t xml:space="preserve">Se da cuenta con el Memorándum CPL-121/2018 de fecha 29 de junio de 2018, recibido en la </w:t>
      </w:r>
      <w:r w:rsidRPr="00C227A0">
        <w:lastRenderedPageBreak/>
        <w:t xml:space="preserve">Secretaría de Pleno el mismo día, signado por el entonces Comisionado Presidente Alejandro Lafuente Torres, a través del cual adjunta el conteo total de las Obligaciones de Transparencia con sus tablas de aplicabilidad de los artículos 84 y 85 de la Ley de Transparencia y Acceso a la Información Pública del Estado de San Luis Potosí, para su revisión y en su caso, aprobación. </w:t>
      </w:r>
    </w:p>
    <w:p w:rsidR="002C6E94" w:rsidRDefault="002C6E94" w:rsidP="002C6E94">
      <w:pPr>
        <w:pStyle w:val="Prrafodelista"/>
        <w:ind w:left="0"/>
        <w:jc w:val="both"/>
      </w:pPr>
    </w:p>
    <w:p w:rsidR="002C6E94" w:rsidRPr="00C227A0" w:rsidRDefault="002C6E94" w:rsidP="002C6E94">
      <w:pPr>
        <w:pStyle w:val="Prrafodelista"/>
        <w:ind w:left="0"/>
        <w:jc w:val="both"/>
      </w:pPr>
      <w:r>
        <w:t xml:space="preserve">Se somete a la consideración del Pleno </w:t>
      </w:r>
      <w:r w:rsidRPr="00C227A0">
        <w:t>el conteo total de las Obligaciones de Transparencia con sus tablas de aplicabilidad de los artículos 84 y 85 de la Ley de Transparencia y Acceso a la Información Pública del Estado de San Luis Potosí</w:t>
      </w:r>
      <w:r>
        <w:t>:</w:t>
      </w:r>
    </w:p>
    <w:p w:rsidR="002C6E94" w:rsidRPr="00945923" w:rsidRDefault="002C6E94" w:rsidP="002C6E94">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2C6E94" w:rsidRDefault="002C6E94" w:rsidP="002C6E94">
      <w:pPr>
        <w:pStyle w:val="Prrafodelista"/>
        <w:ind w:left="0"/>
        <w:jc w:val="both"/>
      </w:pPr>
      <w:r>
        <w:rPr>
          <w:b/>
          <w:color w:val="000000"/>
        </w:rPr>
        <w:t xml:space="preserve">Secretaria de Pleno Rosa María Motilla García: </w:t>
      </w:r>
      <w:r w:rsidRPr="00240606">
        <w:rPr>
          <w:spacing w:val="2"/>
        </w:rPr>
        <w:t xml:space="preserve">En consecuencia, se aprueba por </w:t>
      </w:r>
      <w:r w:rsidRPr="00240606">
        <w:rPr>
          <w:b/>
          <w:spacing w:val="2"/>
        </w:rPr>
        <w:t>Unanimidad de Votos</w:t>
      </w:r>
      <w:r>
        <w:rPr>
          <w:b/>
          <w:spacing w:val="2"/>
        </w:rPr>
        <w:t xml:space="preserve"> </w:t>
      </w:r>
      <w:r w:rsidRPr="00C227A0">
        <w:t>el conteo total de las Obligaciones de Transparencia con sus tablas de aplicabilidad de los artículos 84 y 85 de la Ley de Transparencia y Acceso a la Información Pública del Estado de San Luis Potosí</w:t>
      </w:r>
      <w:r>
        <w:t>.</w:t>
      </w:r>
    </w:p>
    <w:p w:rsidR="002C6E94" w:rsidRDefault="002C6E94" w:rsidP="002C6E94">
      <w:pPr>
        <w:pStyle w:val="Prrafodelista"/>
        <w:ind w:left="0"/>
        <w:jc w:val="both"/>
      </w:pPr>
    </w:p>
    <w:p w:rsidR="002C6E94" w:rsidRDefault="002C6E94" w:rsidP="002C6E94">
      <w:pPr>
        <w:pStyle w:val="Prrafodelista"/>
        <w:ind w:left="0"/>
        <w:jc w:val="both"/>
      </w:pPr>
      <w:r>
        <w:rPr>
          <w:b/>
        </w:rPr>
        <w:t xml:space="preserve">Comisionada Presidente Paulina Sánchez Pérez del Pozo: </w:t>
      </w:r>
      <w:r>
        <w:t>Se ordena a la Dirección Jurídica realizar las gestiones para su publicación en el Periódico Oficial del Estado y al Director de Tecnologías de la Información y Comunicación Social realizar las gestiones para su publicación en la página web oficial de esta Comisión.</w:t>
      </w:r>
    </w:p>
    <w:p w:rsidR="002C6E94" w:rsidRDefault="002C6E94" w:rsidP="002C6E94">
      <w:pPr>
        <w:pStyle w:val="Prrafodelista"/>
        <w:ind w:left="0"/>
        <w:jc w:val="both"/>
      </w:pPr>
    </w:p>
    <w:p w:rsidR="002C6E94" w:rsidRPr="002C6E94" w:rsidRDefault="002C6E94" w:rsidP="002C6E94">
      <w:pPr>
        <w:pStyle w:val="Prrafodelista"/>
        <w:ind w:left="0"/>
        <w:jc w:val="both"/>
        <w:rPr>
          <w:b/>
        </w:rPr>
      </w:pPr>
      <w:r w:rsidRPr="002C6E94">
        <w:t>Notifíquese al Director Jurídico y al Director de Tecnologías de la Información y Comunicación Social, ambos de esta Comisión, para los efectos correspondientes.</w:t>
      </w:r>
    </w:p>
    <w:p w:rsidR="002C6E94" w:rsidRPr="008723E4" w:rsidRDefault="002C6E94" w:rsidP="002C6E94">
      <w:pPr>
        <w:pStyle w:val="Prrafodelista"/>
        <w:ind w:left="1070"/>
        <w:jc w:val="both"/>
      </w:pPr>
    </w:p>
    <w:p w:rsidR="002C6E94" w:rsidRPr="008723E4" w:rsidRDefault="002C6E94" w:rsidP="002C6E94">
      <w:pPr>
        <w:tabs>
          <w:tab w:val="num" w:pos="426"/>
        </w:tabs>
        <w:suppressAutoHyphens/>
        <w:jc w:val="both"/>
      </w:pPr>
      <w:r>
        <w:rPr>
          <w:b/>
          <w:color w:val="000000"/>
        </w:rPr>
        <w:t xml:space="preserve">Secretaria de Pleno Rosa María Motilla García: </w:t>
      </w:r>
      <w:r w:rsidRPr="008723E4">
        <w:t xml:space="preserve">Se da cuenta con el memorándum ST-080/2018, signado por la Maestra Jessica Carreón Carrizales, Secretaria Técnica y Encargada del Sistema Acércate, de fecha 27 de junio de 2018, recibido en la Secretaría de Pleno de esta Comisión en 27 de junio de 2018, mediante el cual informa que de acuerdo a lo solicitado  por el Instituto Nacional de Transparencia, Acceso a la Información y Protección de Datos Personales mediante oficio INAI/SAI-DGE/131/18, esta Comisión se encuentra en la fase de capacitación ante la publicación </w:t>
      </w:r>
      <w:r>
        <w:t>d</w:t>
      </w:r>
      <w:r w:rsidRPr="008723E4">
        <w:t>e los Lineamientos Estatales  para la Difusión, Disposición y Evaluación de las Obligaciones de Transparencia Comunes y Específicas, ello con el objetivo de dar cumplimiento  a la publicación de la información en la Plataforma Estatal de Transparencia y en la Plataforma Nacional de Transparencia en el entendido de que ambas herramientas deberán de ofrecer la misma información y al efecto propone cuatro acciones, mismas qu</w:t>
      </w:r>
      <w:r>
        <w:t xml:space="preserve">e a continuación se describen: </w:t>
      </w:r>
      <w:r w:rsidRPr="008723E4">
        <w:t xml:space="preserve"> </w:t>
      </w:r>
    </w:p>
    <w:p w:rsidR="002C6E94" w:rsidRPr="008723E4" w:rsidRDefault="002C6E94" w:rsidP="002C6E94">
      <w:pPr>
        <w:pStyle w:val="Prrafodelista"/>
        <w:ind w:left="1070"/>
        <w:jc w:val="both"/>
      </w:pPr>
    </w:p>
    <w:p w:rsidR="002C6E94" w:rsidRPr="008723E4" w:rsidRDefault="002C6E94" w:rsidP="002C6E94">
      <w:pPr>
        <w:pStyle w:val="Prrafodelista"/>
        <w:ind w:left="0"/>
        <w:jc w:val="both"/>
      </w:pPr>
      <w:r w:rsidRPr="008723E4">
        <w:t>1.- Solicitar la publicación de la información a los sujetos obligados con los nuevos formatos de los dos trimestres en la Plataforma Nacional de Transparencia (PNT) y en la Plataforma Estatal de Transparencia (PETS) la publicación sería de  enero a mayo del presente año.</w:t>
      </w:r>
    </w:p>
    <w:p w:rsidR="002C6E94" w:rsidRPr="008723E4" w:rsidRDefault="002C6E94" w:rsidP="002C6E94">
      <w:pPr>
        <w:pStyle w:val="Prrafodelista"/>
        <w:ind w:left="0"/>
        <w:jc w:val="both"/>
      </w:pPr>
    </w:p>
    <w:p w:rsidR="002C6E94" w:rsidRPr="008723E4" w:rsidRDefault="002C6E94" w:rsidP="002C6E94">
      <w:pPr>
        <w:pStyle w:val="Prrafodelista"/>
        <w:ind w:left="0"/>
        <w:jc w:val="both"/>
      </w:pPr>
      <w:r w:rsidRPr="008723E4">
        <w:t>2.- Se brinde un plazo ampliado hasta el mes de septiembre del 2018, para la publicación de la información  de enero a mayo en la Plataforma Estatal de Transparencia (PETS).</w:t>
      </w:r>
    </w:p>
    <w:p w:rsidR="002C6E94" w:rsidRPr="008723E4" w:rsidRDefault="002C6E94" w:rsidP="002C6E94">
      <w:pPr>
        <w:pStyle w:val="Prrafodelista"/>
        <w:ind w:left="0"/>
        <w:jc w:val="both"/>
      </w:pPr>
    </w:p>
    <w:p w:rsidR="002C6E94" w:rsidRPr="008723E4" w:rsidRDefault="002C6E94" w:rsidP="002C6E94">
      <w:pPr>
        <w:pStyle w:val="Prrafodelista"/>
        <w:ind w:left="0"/>
        <w:jc w:val="both"/>
      </w:pPr>
      <w:r w:rsidRPr="008723E4">
        <w:t>Sin embargo, respecto del mes de junio, deberá ser cargada durante el mes de julio, debiendo realizarse de esa manera en los meses sucesivos, es decir que, en adelante se deberá publicar la información del mes anterior</w:t>
      </w:r>
    </w:p>
    <w:p w:rsidR="002C6E94" w:rsidRPr="008723E4" w:rsidRDefault="002C6E94" w:rsidP="002C6E94">
      <w:pPr>
        <w:pStyle w:val="Prrafodelista"/>
        <w:ind w:left="0"/>
        <w:jc w:val="both"/>
      </w:pPr>
    </w:p>
    <w:p w:rsidR="002C6E94" w:rsidRPr="008723E4" w:rsidRDefault="002C6E94" w:rsidP="002C6E94">
      <w:pPr>
        <w:pStyle w:val="Prrafodelista"/>
        <w:ind w:left="0"/>
        <w:jc w:val="both"/>
      </w:pPr>
      <w:r w:rsidRPr="008723E4">
        <w:t>3.- La información que se publicará deberá ser de conformidad con lo establecido en la Tabla de Aplicabilidad de cada sujeto obligado, es decir, sólo se publicará la información que les apliqué de acuerdo a lo establecido en la modificación acordada.</w:t>
      </w:r>
    </w:p>
    <w:p w:rsidR="002C6E94" w:rsidRPr="008723E4" w:rsidRDefault="002C6E94" w:rsidP="002C6E94">
      <w:pPr>
        <w:jc w:val="both"/>
      </w:pPr>
    </w:p>
    <w:p w:rsidR="002C6E94" w:rsidRPr="008723E4" w:rsidRDefault="002C6E94" w:rsidP="002C6E94">
      <w:pPr>
        <w:pStyle w:val="Prrafodelista"/>
        <w:ind w:left="0"/>
        <w:jc w:val="both"/>
      </w:pPr>
      <w:r w:rsidRPr="008723E4">
        <w:t>4.- Que, de acuerdo al plazo establecido de 10 días para la carga de la información en la    Plataforma Estatal de Transparencia (PETS), dadas las circunstancias actuales, por excepción durante el mes de julio, se propone ampliar el plazo hasta el día 16  del mes antes enunciado.</w:t>
      </w:r>
      <w:bookmarkStart w:id="0" w:name="_GoBack"/>
      <w:bookmarkEnd w:id="0"/>
    </w:p>
    <w:p w:rsidR="002C6E94" w:rsidRPr="008723E4" w:rsidRDefault="002C6E94" w:rsidP="002C6E94">
      <w:pPr>
        <w:pStyle w:val="Prrafodelista"/>
        <w:ind w:left="0"/>
        <w:jc w:val="both"/>
      </w:pPr>
    </w:p>
    <w:p w:rsidR="002C6E94" w:rsidRPr="008723E4" w:rsidRDefault="002C6E94" w:rsidP="002C6E94">
      <w:pPr>
        <w:pStyle w:val="Prrafodelista"/>
        <w:ind w:left="0"/>
        <w:jc w:val="both"/>
      </w:pPr>
      <w:r w:rsidRPr="008723E4">
        <w:t>Se somete a votación las 04 acciones propuestas por la Secretaria Técnica de esta Comisión:</w:t>
      </w:r>
    </w:p>
    <w:p w:rsidR="002C6E94" w:rsidRPr="008723E4" w:rsidRDefault="002C6E94" w:rsidP="002C6E94">
      <w:pPr>
        <w:spacing w:before="100" w:beforeAutospacing="1" w:after="100" w:afterAutospacing="1"/>
        <w:jc w:val="both"/>
        <w:rPr>
          <w:spacing w:val="2"/>
        </w:rPr>
      </w:pPr>
      <w:r w:rsidRPr="008723E4">
        <w:rPr>
          <w:b/>
          <w:spacing w:val="2"/>
        </w:rPr>
        <w:t>Paulin</w:t>
      </w:r>
      <w:r>
        <w:rPr>
          <w:b/>
          <w:spacing w:val="2"/>
        </w:rPr>
        <w:t>a Sánchez Pérez del Pozo,</w:t>
      </w:r>
      <w:r w:rsidRPr="008723E4">
        <w:rPr>
          <w:b/>
          <w:spacing w:val="2"/>
        </w:rPr>
        <w:t xml:space="preserve"> Comisionada</w:t>
      </w:r>
      <w:r>
        <w:rPr>
          <w:b/>
          <w:spacing w:val="2"/>
        </w:rPr>
        <w:t xml:space="preserve"> Presidente</w:t>
      </w:r>
      <w:r w:rsidRPr="008723E4">
        <w:rPr>
          <w:b/>
          <w:spacing w:val="2"/>
        </w:rPr>
        <w:t xml:space="preserve">: </w:t>
      </w:r>
      <w:r w:rsidRPr="008723E4">
        <w:rPr>
          <w:spacing w:val="2"/>
        </w:rPr>
        <w:t>A favor.</w:t>
      </w:r>
    </w:p>
    <w:p w:rsidR="002C6E94" w:rsidRPr="008723E4" w:rsidRDefault="002C6E94" w:rsidP="002C6E94">
      <w:pPr>
        <w:spacing w:before="240" w:after="120"/>
        <w:jc w:val="both"/>
      </w:pPr>
      <w:r w:rsidRPr="008723E4">
        <w:rPr>
          <w:b/>
          <w:spacing w:val="2"/>
        </w:rPr>
        <w:t>Alejan</w:t>
      </w:r>
      <w:r>
        <w:rPr>
          <w:b/>
          <w:spacing w:val="2"/>
        </w:rPr>
        <w:t>dro Lafuente Torres, Comisionado</w:t>
      </w:r>
      <w:r w:rsidRPr="008723E4">
        <w:rPr>
          <w:b/>
          <w:spacing w:val="2"/>
        </w:rPr>
        <w:t>:</w:t>
      </w:r>
      <w:r w:rsidRPr="008723E4">
        <w:rPr>
          <w:spacing w:val="2"/>
        </w:rPr>
        <w:t xml:space="preserve"> A favor.</w:t>
      </w:r>
    </w:p>
    <w:p w:rsidR="002C6E94" w:rsidRPr="008723E4" w:rsidRDefault="002C6E94" w:rsidP="002C6E94">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8723E4">
        <w:rPr>
          <w:b/>
          <w:spacing w:val="2"/>
        </w:rPr>
        <w:t xml:space="preserve">, Comisionada: </w:t>
      </w:r>
      <w:r w:rsidRPr="008723E4">
        <w:rPr>
          <w:spacing w:val="2"/>
        </w:rPr>
        <w:t>A favor.</w:t>
      </w:r>
    </w:p>
    <w:p w:rsidR="002C6E94" w:rsidRDefault="002C6E94" w:rsidP="002C6E94">
      <w:pPr>
        <w:pStyle w:val="Prrafodelista"/>
        <w:ind w:left="0"/>
        <w:jc w:val="both"/>
      </w:pPr>
      <w:r>
        <w:rPr>
          <w:b/>
          <w:color w:val="000000"/>
        </w:rPr>
        <w:t xml:space="preserve">Secretaria de Pleno Rosa María Motilla García: </w:t>
      </w:r>
      <w:r w:rsidRPr="008723E4">
        <w:rPr>
          <w:spacing w:val="2"/>
        </w:rPr>
        <w:t xml:space="preserve">En consecuencia, se aprueba por </w:t>
      </w:r>
      <w:r w:rsidRPr="008723E4">
        <w:rPr>
          <w:b/>
          <w:spacing w:val="2"/>
        </w:rPr>
        <w:t>Unanimidad de Votos</w:t>
      </w:r>
      <w:r>
        <w:rPr>
          <w:b/>
          <w:spacing w:val="2"/>
        </w:rPr>
        <w:t xml:space="preserve"> </w:t>
      </w:r>
      <w:r w:rsidRPr="008723E4">
        <w:rPr>
          <w:spacing w:val="2"/>
        </w:rPr>
        <w:t>las cuatro acciones propuestas por la Secretaria Técnica de esta Comisión para dar</w:t>
      </w:r>
      <w:r>
        <w:rPr>
          <w:b/>
          <w:spacing w:val="2"/>
        </w:rPr>
        <w:t xml:space="preserve"> </w:t>
      </w:r>
      <w:r w:rsidRPr="008723E4">
        <w:t>cumplimiento  a la publicación de la información en la Plataforma Estatal de Transparencia y en la Plataforma Nacional de Transparencia</w:t>
      </w:r>
      <w:r>
        <w:t>, consistentes en:</w:t>
      </w:r>
    </w:p>
    <w:p w:rsidR="002C6E94" w:rsidRDefault="002C6E94" w:rsidP="002C6E94">
      <w:pPr>
        <w:pStyle w:val="Prrafodelista"/>
        <w:ind w:left="0"/>
        <w:jc w:val="both"/>
      </w:pPr>
    </w:p>
    <w:p w:rsidR="002C6E94" w:rsidRPr="008723E4" w:rsidRDefault="002C6E94" w:rsidP="002C6E94">
      <w:pPr>
        <w:pStyle w:val="Prrafodelista"/>
        <w:ind w:left="0"/>
        <w:jc w:val="both"/>
      </w:pPr>
      <w:r w:rsidRPr="008723E4">
        <w:t>1.- Solicitar la publicación de la información a los sujetos obligados con los nuevos formatos de los dos trimestres en la Plataforma Nacional de Transparencia (PNT) y en la Plataforma Estatal de Transparencia (PETS) la publicación sería de  enero a mayo del presente año.</w:t>
      </w:r>
    </w:p>
    <w:p w:rsidR="002C6E94" w:rsidRPr="008723E4" w:rsidRDefault="002C6E94" w:rsidP="002C6E94">
      <w:pPr>
        <w:pStyle w:val="Prrafodelista"/>
        <w:ind w:left="0"/>
        <w:jc w:val="both"/>
      </w:pPr>
    </w:p>
    <w:p w:rsidR="002C6E94" w:rsidRPr="008723E4" w:rsidRDefault="002C6E94" w:rsidP="002C6E94">
      <w:pPr>
        <w:pStyle w:val="Prrafodelista"/>
        <w:ind w:left="0"/>
        <w:jc w:val="both"/>
      </w:pPr>
      <w:r w:rsidRPr="008723E4">
        <w:t>2.- Se brinde un plazo ampliado hasta el mes de septiembre del 2018, para la publicación de la información  de enero a mayo en la Plataforma Estatal de Transparencia (PETS).</w:t>
      </w:r>
    </w:p>
    <w:p w:rsidR="002C6E94" w:rsidRPr="008723E4" w:rsidRDefault="002C6E94" w:rsidP="002C6E94">
      <w:pPr>
        <w:pStyle w:val="Prrafodelista"/>
        <w:ind w:left="0"/>
        <w:jc w:val="both"/>
      </w:pPr>
    </w:p>
    <w:p w:rsidR="002C6E94" w:rsidRPr="008723E4" w:rsidRDefault="002C6E94" w:rsidP="002C6E94">
      <w:pPr>
        <w:pStyle w:val="Prrafodelista"/>
        <w:ind w:left="0"/>
        <w:jc w:val="both"/>
      </w:pPr>
      <w:r w:rsidRPr="008723E4">
        <w:t>Sin embargo, respecto del mes de junio, deberá ser cargada durante el mes de julio, debiendo realizarse de esa manera en los meses sucesivos, es decir que, en adelante se deberá publicar la información del mes anterior</w:t>
      </w:r>
    </w:p>
    <w:p w:rsidR="002C6E94" w:rsidRPr="008723E4" w:rsidRDefault="002C6E94" w:rsidP="002C6E94">
      <w:pPr>
        <w:pStyle w:val="Prrafodelista"/>
        <w:ind w:left="0"/>
        <w:jc w:val="both"/>
      </w:pPr>
    </w:p>
    <w:p w:rsidR="002C6E94" w:rsidRPr="008723E4" w:rsidRDefault="002C6E94" w:rsidP="002C6E94">
      <w:pPr>
        <w:pStyle w:val="Prrafodelista"/>
        <w:ind w:left="0"/>
        <w:jc w:val="both"/>
      </w:pPr>
      <w:r w:rsidRPr="008723E4">
        <w:t>3.- La información que se publicará deberá ser de conformidad con lo establecido en la Tabla de Aplicabilidad de cada sujeto obligado, es decir, sólo se publicará la información que les apliqué de acuerdo a lo establecido en la modificación acordada.</w:t>
      </w:r>
    </w:p>
    <w:p w:rsidR="002C6E94" w:rsidRPr="008723E4" w:rsidRDefault="002C6E94" w:rsidP="002C6E94">
      <w:pPr>
        <w:jc w:val="both"/>
      </w:pPr>
    </w:p>
    <w:p w:rsidR="002C6E94" w:rsidRDefault="002C6E94" w:rsidP="002C6E94">
      <w:pPr>
        <w:pStyle w:val="Prrafodelista"/>
        <w:ind w:left="0"/>
        <w:jc w:val="both"/>
      </w:pPr>
      <w:r w:rsidRPr="008723E4">
        <w:t>4.- Que, de acuerdo al plazo establecido de 10 días para la carga de la información en la    Plataforma Estatal de Transparencia (PETS), dadas las circunstancias actuales, por excepción durante el mes de julio, se propone ampliar el plazo hasta el día 16  del mes antes enunciado.</w:t>
      </w:r>
    </w:p>
    <w:p w:rsidR="002C6E94" w:rsidRPr="008723E4" w:rsidRDefault="002C6E94" w:rsidP="002C6E94">
      <w:pPr>
        <w:pStyle w:val="Prrafodelista"/>
        <w:ind w:left="0"/>
        <w:jc w:val="both"/>
        <w:rPr>
          <w:u w:val="single"/>
        </w:rPr>
      </w:pPr>
    </w:p>
    <w:p w:rsidR="002C6E94" w:rsidRPr="002C6E94" w:rsidRDefault="002C6E94" w:rsidP="002C6E94">
      <w:pPr>
        <w:pStyle w:val="Prrafodelista"/>
        <w:ind w:left="0"/>
        <w:jc w:val="both"/>
      </w:pPr>
      <w:r w:rsidRPr="002C6E94">
        <w:rPr>
          <w:b/>
        </w:rPr>
        <w:lastRenderedPageBreak/>
        <w:t xml:space="preserve">Comisionada Presidente Paulina Sánchez Pérez del Pozo: </w:t>
      </w:r>
      <w:r w:rsidRPr="002C6E94">
        <w:t>En consecuencia, se ordena a la Secretaria Técnica realizar la gestión para la notificación del presente acuerdo a los sujetos obligados, así como para su publicación en la página web de esta Comisión.</w:t>
      </w:r>
    </w:p>
    <w:p w:rsidR="002C6E94" w:rsidRDefault="002C6E94" w:rsidP="002C6E94">
      <w:pPr>
        <w:pStyle w:val="Prrafodelista"/>
        <w:ind w:left="0"/>
        <w:jc w:val="both"/>
        <w:rPr>
          <w:u w:val="single"/>
        </w:rPr>
      </w:pPr>
    </w:p>
    <w:p w:rsidR="002C6E94" w:rsidRDefault="002C6E94" w:rsidP="002C6E94">
      <w:pPr>
        <w:tabs>
          <w:tab w:val="num" w:pos="426"/>
        </w:tabs>
        <w:suppressAutoHyphens/>
        <w:jc w:val="both"/>
      </w:pPr>
      <w:r>
        <w:rPr>
          <w:b/>
          <w:color w:val="000000"/>
        </w:rPr>
        <w:t xml:space="preserve">Secretaria de Pleno Rosa María Motilla García: </w:t>
      </w:r>
      <w:r w:rsidRPr="006F2502">
        <w:t xml:space="preserve">Se da cuenta con </w:t>
      </w:r>
      <w:r>
        <w:t xml:space="preserve">el memorándum ST-081/2018, signado por la Maestra Jessica Carreón Carrizales, Secretaria Técnica y Encargada del Sistema Acércate, de fecha 27 de junio de 2018, recibido en la Secretaría de Pleno de esta Comisión en 27 de junio de 2018, mediante el cual presenta el documento diagnóstico de necesidades reales de las 41 comunidades de los cuatro municipios seleccionados respecto del Resultado 1 del Marco Lógico del Sistema Acércate: Programas y Servicios Públicos, en el entendido de que dicho documentos será publicado en versión impresa, Plataforma Estatal de Transparencia y en versión digital, y lo somete para su revisión, y si es el caso aprobación.  </w:t>
      </w:r>
    </w:p>
    <w:p w:rsidR="002C6E94" w:rsidRDefault="002C6E94" w:rsidP="002C6E94">
      <w:pPr>
        <w:pStyle w:val="Prrafodelista"/>
        <w:ind w:left="0"/>
        <w:jc w:val="both"/>
      </w:pPr>
    </w:p>
    <w:p w:rsidR="002C6E94" w:rsidRDefault="002C6E94" w:rsidP="002C6E94">
      <w:pPr>
        <w:pStyle w:val="Prrafodelista"/>
        <w:ind w:left="0"/>
        <w:jc w:val="both"/>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proofErr w:type="gramStart"/>
      <w:r w:rsidRPr="002C6E94">
        <w:rPr>
          <w:b/>
          <w:bCs/>
          <w:color w:val="000000"/>
          <w:spacing w:val="2"/>
        </w:rPr>
        <w:t xml:space="preserve">: </w:t>
      </w:r>
      <w:r>
        <w:rPr>
          <w:b/>
          <w:bCs/>
          <w:color w:val="000000"/>
          <w:spacing w:val="2"/>
        </w:rPr>
        <w:t xml:space="preserve"> </w:t>
      </w:r>
      <w:r>
        <w:t>Se</w:t>
      </w:r>
      <w:proofErr w:type="gramEnd"/>
      <w:r>
        <w:t xml:space="preserve"> tiene como presentado y se somete a votación en la Sesión de Pleno Extraordinaria de fecha 11 de julio de 2018.</w:t>
      </w:r>
    </w:p>
    <w:p w:rsidR="002C6E94" w:rsidRDefault="002C6E94" w:rsidP="002C6E94">
      <w:pPr>
        <w:pStyle w:val="Prrafodelista"/>
      </w:pPr>
    </w:p>
    <w:p w:rsidR="002C6E94" w:rsidRDefault="002C6E94" w:rsidP="002C6E94">
      <w:pPr>
        <w:tabs>
          <w:tab w:val="num" w:pos="426"/>
        </w:tabs>
        <w:suppressAutoHyphens/>
        <w:jc w:val="both"/>
      </w:pPr>
      <w:r>
        <w:rPr>
          <w:b/>
          <w:color w:val="000000"/>
        </w:rPr>
        <w:t xml:space="preserve">Secretaria de Pleno Rosa María Motilla García: </w:t>
      </w:r>
      <w:r w:rsidRPr="006F2502">
        <w:t xml:space="preserve">Se da cuenta con </w:t>
      </w:r>
      <w:r>
        <w:t>el memorándum ST-082/2018, signado por la Maestra Jessica Carreón Carrizales, Secretaria Técnica y Encargada del Sistema Acércate, de fecha 28 de junio de 2018, recibido en la Secretaría de Pleno de esta Comisión en 28 de junio de 2018, mediante el cual propone la participación de esta Comisión en el Primer Premio Estatal de Gobierno Abierto, con el pago del diseño, implementación y hospedaje del sitio web del premio antes enunciado, y presenta para su revisión y aprobación la propuesta de contratación del proveedor sugerido por la Contraloría General del Estado, quien prestaría sus servicios por la cantidad de $12,789.01 (Doce Mil Setecientos Ochenta y Nueve Pesos 01/100M.N) mismos que serían pagados al 50% al inicio del trabajo solicitado y el 50% restante en la entrega del producto solicitado. (Anexo 3)</w:t>
      </w:r>
    </w:p>
    <w:p w:rsidR="002C6E94" w:rsidRDefault="002C6E94" w:rsidP="002C6E94">
      <w:pPr>
        <w:spacing w:before="240" w:after="120"/>
        <w:jc w:val="both"/>
      </w:pPr>
      <w:r w:rsidRPr="00D54221">
        <w:t>Se somete a la consideración del Pleno:</w:t>
      </w:r>
    </w:p>
    <w:p w:rsidR="002C6E94" w:rsidRPr="00945923" w:rsidRDefault="002C6E94" w:rsidP="002C6E94">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Pr="00281A45">
        <w:rPr>
          <w:b/>
          <w:spacing w:val="2"/>
        </w:rPr>
        <w:t xml:space="preserve">, Comisionada: </w:t>
      </w:r>
      <w:r>
        <w:rPr>
          <w:spacing w:val="2"/>
        </w:rPr>
        <w:t>A</w:t>
      </w:r>
      <w:r w:rsidRPr="00240606">
        <w:rPr>
          <w:spacing w:val="2"/>
        </w:rPr>
        <w:t xml:space="preserve"> favor.</w:t>
      </w:r>
    </w:p>
    <w:p w:rsidR="002C6E94" w:rsidRDefault="002C6E94" w:rsidP="002C6E94">
      <w:pPr>
        <w:pStyle w:val="Prrafodelista"/>
        <w:ind w:left="0"/>
        <w:jc w:val="both"/>
      </w:pPr>
      <w:r>
        <w:rPr>
          <w:b/>
          <w:color w:val="000000"/>
        </w:rPr>
        <w:t xml:space="preserve">Secretaria de Pleno Rosa María Motilla García: </w:t>
      </w:r>
      <w:r w:rsidRPr="00240606">
        <w:rPr>
          <w:spacing w:val="2"/>
        </w:rPr>
        <w:t xml:space="preserve">En consecuencia, se aprueba por </w:t>
      </w:r>
      <w:r w:rsidRPr="00240606">
        <w:rPr>
          <w:b/>
          <w:spacing w:val="2"/>
        </w:rPr>
        <w:t xml:space="preserve">Unanimidad de Votos </w:t>
      </w:r>
      <w:r>
        <w:t>la participación de esta Comisión en el Primer Premio Estatal de Gobierno Abierto, con el pago del diseño, implementación y hospedaje del sitio web del premio antes enunciado, así como la contratación del proveedor sugerido por la Contraloría General del Estado, quien prestaría sus servicios por la cantidad de $12,789.01 (Doce Mil Setecientos Ochenta y Nueve Pesos 01/100M.N) mismos que serían pagados al 50% al inicio del trabajo solicitado y el 50% restante en la entrega del producto solicitado.</w:t>
      </w:r>
    </w:p>
    <w:p w:rsidR="002C6E94" w:rsidRDefault="002C6E94" w:rsidP="002C6E94">
      <w:pPr>
        <w:pStyle w:val="Prrafodelista"/>
        <w:ind w:left="0"/>
        <w:jc w:val="both"/>
      </w:pPr>
    </w:p>
    <w:p w:rsidR="002C6E94" w:rsidRDefault="002C6E94" w:rsidP="002C6E94">
      <w:pPr>
        <w:pStyle w:val="Prrafodelista"/>
        <w:ind w:left="0"/>
        <w:jc w:val="both"/>
      </w:pPr>
      <w:r>
        <w:t xml:space="preserve">En la inteligencia de que el pago del servicios autorizado se realizará del recurso obtenido por concepto de recaudación de multas. </w:t>
      </w:r>
    </w:p>
    <w:p w:rsidR="002C6E94" w:rsidRDefault="002C6E94" w:rsidP="002C6E94">
      <w:pPr>
        <w:pStyle w:val="Prrafodelista"/>
        <w:ind w:left="0"/>
        <w:jc w:val="both"/>
      </w:pPr>
    </w:p>
    <w:p w:rsidR="002C6E94" w:rsidRPr="002C6E94" w:rsidRDefault="002C6E94" w:rsidP="002C6E94">
      <w:pPr>
        <w:pStyle w:val="Prrafodelista"/>
        <w:ind w:left="0"/>
        <w:jc w:val="both"/>
        <w:rPr>
          <w:spacing w:val="2"/>
        </w:rPr>
      </w:pPr>
      <w:r w:rsidRPr="002C6E94">
        <w:rPr>
          <w:b/>
        </w:rPr>
        <w:t>Comisionada Presidente Paulina Sánchez Pérez del Pozo:</w:t>
      </w:r>
      <w:r w:rsidRPr="002C6E94">
        <w:t xml:space="preserve"> Notifíquese el presente acuerdo a la Dirección de Administración y Finanzas y a la Secretaria Técnica para los efectos correspondientes. </w:t>
      </w:r>
    </w:p>
    <w:p w:rsidR="002C6E94" w:rsidRDefault="002C6E94" w:rsidP="002C6E94">
      <w:pPr>
        <w:pStyle w:val="Prrafodelista"/>
        <w:jc w:val="both"/>
      </w:pPr>
    </w:p>
    <w:p w:rsidR="002C6E94" w:rsidRPr="002C6E94" w:rsidRDefault="002C6E94" w:rsidP="002C6E94">
      <w:pPr>
        <w:tabs>
          <w:tab w:val="num" w:pos="426"/>
        </w:tabs>
        <w:suppressAutoHyphens/>
        <w:jc w:val="both"/>
        <w:rPr>
          <w:rFonts w:eastAsia="Arial Unicode MS" w:cs="Arial Unicode MS"/>
          <w:b/>
          <w:lang w:eastAsia="es-ES"/>
        </w:rPr>
      </w:pPr>
      <w:r>
        <w:rPr>
          <w:b/>
          <w:color w:val="000000"/>
        </w:rPr>
        <w:t xml:space="preserve">Secretaria de Pleno Rosa María Motilla García: </w:t>
      </w:r>
      <w:r w:rsidRPr="002C6E94">
        <w:rPr>
          <w:color w:val="000000"/>
        </w:rPr>
        <w:t xml:space="preserve">Continuamos con la </w:t>
      </w:r>
      <w:r w:rsidRPr="002C6E94">
        <w:rPr>
          <w:rFonts w:eastAsia="Arial Unicode MS" w:cs="Arial Unicode MS"/>
          <w:lang w:eastAsia="es-ES"/>
        </w:rPr>
        <w:t>propuesta para la aplicación de medidas de apremio e integración de denuncias, en los siguientes recursos de revisión de la ponencia 3</w:t>
      </w:r>
      <w:r>
        <w:rPr>
          <w:rFonts w:eastAsia="Arial Unicode MS" w:cs="Arial Unicode MS"/>
          <w:lang w:eastAsia="es-ES"/>
        </w:rPr>
        <w:t>.</w:t>
      </w:r>
    </w:p>
    <w:p w:rsidR="002C6E94" w:rsidRDefault="002C6E94" w:rsidP="002C6E94">
      <w:pPr>
        <w:jc w:val="both"/>
        <w:rPr>
          <w:rFonts w:eastAsia="Arial Unicode MS" w:cs="Arial Unicode MS"/>
          <w:b/>
          <w:u w:val="single"/>
          <w:lang w:eastAsia="es-ES"/>
        </w:rPr>
      </w:pPr>
    </w:p>
    <w:p w:rsidR="002C6E94" w:rsidRDefault="002C6E94" w:rsidP="002C6E94">
      <w:pPr>
        <w:jc w:val="both"/>
        <w:rPr>
          <w:rFonts w:eastAsia="Arial Unicode MS" w:cs="Arial Unicode MS"/>
          <w:lang w:eastAsia="es-ES"/>
        </w:rPr>
      </w:pPr>
      <w:r w:rsidRPr="00406705">
        <w:rPr>
          <w:rFonts w:eastAsia="Arial Unicode MS" w:cs="Arial Unicode MS"/>
          <w:b/>
          <w:lang w:eastAsia="es-ES"/>
        </w:rPr>
        <w:t xml:space="preserve">Comisionada </w:t>
      </w:r>
      <w:proofErr w:type="spellStart"/>
      <w:r w:rsidRPr="00406705">
        <w:rPr>
          <w:rFonts w:eastAsia="Arial Unicode MS" w:cs="Arial Unicode MS"/>
          <w:b/>
          <w:lang w:eastAsia="es-ES"/>
        </w:rPr>
        <w:t>Maria</w:t>
      </w:r>
      <w:r>
        <w:rPr>
          <w:rFonts w:eastAsia="Arial Unicode MS" w:cs="Arial Unicode MS"/>
          <w:b/>
          <w:lang w:eastAsia="es-ES"/>
        </w:rPr>
        <w:t>j</w:t>
      </w:r>
      <w:r w:rsidRPr="00406705">
        <w:rPr>
          <w:rFonts w:eastAsia="Arial Unicode MS" w:cs="Arial Unicode MS"/>
          <w:b/>
          <w:lang w:eastAsia="es-ES"/>
        </w:rPr>
        <w:t>osé</w:t>
      </w:r>
      <w:proofErr w:type="spellEnd"/>
      <w:r w:rsidRPr="00406705">
        <w:rPr>
          <w:rFonts w:eastAsia="Arial Unicode MS" w:cs="Arial Unicode MS"/>
          <w:b/>
          <w:lang w:eastAsia="es-ES"/>
        </w:rPr>
        <w:t xml:space="preserve"> González Zarzosa: </w:t>
      </w:r>
      <w:r w:rsidRPr="00406705">
        <w:rPr>
          <w:rFonts w:eastAsia="Arial Unicode MS" w:cs="Arial Unicode MS"/>
          <w:lang w:eastAsia="es-ES"/>
        </w:rPr>
        <w:t>Comisionados</w:t>
      </w:r>
      <w:r>
        <w:rPr>
          <w:rFonts w:eastAsia="Arial Unicode MS" w:cs="Arial Unicode MS"/>
          <w:lang w:eastAsia="es-ES"/>
        </w:rPr>
        <w:t>,</w:t>
      </w:r>
      <w:r w:rsidRPr="00406705">
        <w:rPr>
          <w:rFonts w:eastAsia="Arial Unicode MS" w:cs="Arial Unicode MS"/>
          <w:lang w:eastAsia="es-ES"/>
        </w:rPr>
        <w:t xml:space="preserve"> previo a abordar las propuestas para la aplicación de medidas de apremio</w:t>
      </w:r>
      <w:r>
        <w:rPr>
          <w:rFonts w:eastAsia="Arial Unicode MS" w:cs="Arial Unicode MS"/>
          <w:lang w:eastAsia="es-ES"/>
        </w:rPr>
        <w:t xml:space="preserve"> e integración de denuncias contenidas en el punto 10 del orden del día</w:t>
      </w:r>
      <w:r w:rsidRPr="00406705">
        <w:rPr>
          <w:rFonts w:eastAsia="Arial Unicode MS" w:cs="Arial Unicode MS"/>
          <w:lang w:eastAsia="es-ES"/>
        </w:rPr>
        <w:t xml:space="preserve">, </w:t>
      </w:r>
      <w:r>
        <w:rPr>
          <w:rFonts w:eastAsia="Arial Unicode MS" w:cs="Arial Unicode MS"/>
          <w:lang w:eastAsia="es-ES"/>
        </w:rPr>
        <w:t>relativas a</w:t>
      </w:r>
      <w:r w:rsidRPr="00406705">
        <w:rPr>
          <w:rFonts w:eastAsia="Arial Unicode MS" w:cs="Arial Unicode MS"/>
          <w:lang w:eastAsia="es-ES"/>
        </w:rPr>
        <w:t xml:space="preserve"> diversos expedientes de la ponencia 3 de la que ahora soy Titular, mismas, que en su momento fueron propuestas por la entonces Comisionada Claudia Elizabeth Avalos Cedillo, me permito solicitar su aprobación para retirarlas del orden del día, esto en virtud de que considero necesario analizar los expedientes para determinar lo conducente</w:t>
      </w:r>
      <w:r>
        <w:rPr>
          <w:rFonts w:eastAsia="Arial Unicode MS" w:cs="Arial Unicode MS"/>
          <w:lang w:eastAsia="es-ES"/>
        </w:rPr>
        <w:t>.</w:t>
      </w:r>
    </w:p>
    <w:p w:rsidR="002C6E94" w:rsidRDefault="002C6E94" w:rsidP="002C6E94">
      <w:pPr>
        <w:jc w:val="both"/>
        <w:rPr>
          <w:rFonts w:eastAsia="Arial Unicode MS" w:cs="Arial Unicode MS"/>
          <w:lang w:eastAsia="es-ES"/>
        </w:rPr>
      </w:pPr>
    </w:p>
    <w:p w:rsidR="002C6E94" w:rsidRDefault="002C6E94" w:rsidP="002C6E94">
      <w:pPr>
        <w:jc w:val="both"/>
        <w:rPr>
          <w:rFonts w:eastAsia="Arial Unicode MS" w:cs="Arial Unicode MS"/>
          <w:lang w:eastAsia="es-ES"/>
        </w:rPr>
      </w:pPr>
      <w:r>
        <w:rPr>
          <w:b/>
          <w:color w:val="000000"/>
        </w:rPr>
        <w:t xml:space="preserve">Secretaria de Pleno Rosa María Motilla García: </w:t>
      </w:r>
      <w:r>
        <w:rPr>
          <w:rFonts w:eastAsia="Arial Unicode MS" w:cs="Arial Unicode MS"/>
          <w:lang w:eastAsia="es-ES"/>
        </w:rPr>
        <w:t xml:space="preserve">Se somete a la consideración del Pleno la solicitud de la Comisionada </w:t>
      </w:r>
      <w:proofErr w:type="spellStart"/>
      <w:r>
        <w:rPr>
          <w:rFonts w:eastAsia="Arial Unicode MS" w:cs="Arial Unicode MS"/>
          <w:lang w:eastAsia="es-ES"/>
        </w:rPr>
        <w:t>Maríajosé</w:t>
      </w:r>
      <w:proofErr w:type="spellEnd"/>
      <w:r>
        <w:rPr>
          <w:rFonts w:eastAsia="Arial Unicode MS" w:cs="Arial Unicode MS"/>
          <w:lang w:eastAsia="es-ES"/>
        </w:rPr>
        <w:t xml:space="preserve"> González Zarzosa:</w:t>
      </w:r>
    </w:p>
    <w:p w:rsidR="002C6E94" w:rsidRDefault="002C6E94" w:rsidP="002C6E94">
      <w:pPr>
        <w:jc w:val="both"/>
        <w:rPr>
          <w:rFonts w:eastAsia="Arial Unicode MS" w:cs="Arial Unicode MS"/>
          <w:lang w:eastAsia="es-ES"/>
        </w:rPr>
      </w:pPr>
    </w:p>
    <w:p w:rsidR="002C6E94" w:rsidRDefault="002C6E94" w:rsidP="002C6E94">
      <w:pPr>
        <w:jc w:val="both"/>
        <w:rPr>
          <w:rFonts w:eastAsia="Arial Unicode MS" w:cs="Arial Unicode MS"/>
          <w:lang w:eastAsia="es-ES"/>
        </w:rPr>
      </w:pPr>
      <w:r>
        <w:rPr>
          <w:rFonts w:eastAsia="Arial Unicode MS" w:cs="Arial Unicode MS"/>
          <w:b/>
          <w:lang w:eastAsia="es-ES"/>
        </w:rPr>
        <w:t>Comisionada Presidente Paulina Sánchez Pérez del Pozo</w:t>
      </w:r>
      <w:proofErr w:type="gramStart"/>
      <w:r>
        <w:rPr>
          <w:rFonts w:eastAsia="Arial Unicode MS" w:cs="Arial Unicode MS"/>
          <w:b/>
          <w:lang w:eastAsia="es-ES"/>
        </w:rPr>
        <w:t xml:space="preserve">: </w:t>
      </w:r>
      <w:r>
        <w:rPr>
          <w:rFonts w:eastAsia="Arial Unicode MS" w:cs="Arial Unicode MS"/>
          <w:lang w:eastAsia="es-ES"/>
        </w:rPr>
        <w:t xml:space="preserve"> A</w:t>
      </w:r>
      <w:proofErr w:type="gramEnd"/>
      <w:r>
        <w:rPr>
          <w:rFonts w:eastAsia="Arial Unicode MS" w:cs="Arial Unicode MS"/>
          <w:lang w:eastAsia="es-ES"/>
        </w:rPr>
        <w:t xml:space="preserve"> favor.</w:t>
      </w:r>
    </w:p>
    <w:p w:rsidR="002C6E94" w:rsidRDefault="002C6E94" w:rsidP="002C6E94">
      <w:pPr>
        <w:jc w:val="both"/>
        <w:rPr>
          <w:rFonts w:eastAsia="Arial Unicode MS" w:cs="Arial Unicode MS"/>
          <w:lang w:eastAsia="es-ES"/>
        </w:rPr>
      </w:pPr>
    </w:p>
    <w:p w:rsidR="002C6E94" w:rsidRDefault="002C6E94" w:rsidP="002C6E94">
      <w:pPr>
        <w:jc w:val="both"/>
        <w:rPr>
          <w:rFonts w:eastAsia="Arial Unicode MS" w:cs="Arial Unicode MS"/>
          <w:lang w:eastAsia="es-ES"/>
        </w:rPr>
      </w:pPr>
      <w:r>
        <w:rPr>
          <w:rFonts w:eastAsia="Arial Unicode MS" w:cs="Arial Unicode MS"/>
          <w:b/>
          <w:lang w:eastAsia="es-ES"/>
        </w:rPr>
        <w:t xml:space="preserve">Comisionado Alejandro Lafuente Torres: </w:t>
      </w:r>
      <w:r>
        <w:rPr>
          <w:rFonts w:eastAsia="Arial Unicode MS" w:cs="Arial Unicode MS"/>
          <w:lang w:eastAsia="es-ES"/>
        </w:rPr>
        <w:t>A favor.</w:t>
      </w:r>
    </w:p>
    <w:p w:rsidR="002C6E94" w:rsidRDefault="002C6E94" w:rsidP="002C6E94">
      <w:pPr>
        <w:jc w:val="both"/>
        <w:rPr>
          <w:rFonts w:eastAsia="Arial Unicode MS" w:cs="Arial Unicode MS"/>
          <w:lang w:eastAsia="es-ES"/>
        </w:rPr>
      </w:pPr>
    </w:p>
    <w:p w:rsidR="002C6E94" w:rsidRDefault="0045313C" w:rsidP="002C6E94">
      <w:pPr>
        <w:jc w:val="both"/>
        <w:rPr>
          <w:rFonts w:eastAsia="Arial Unicode MS" w:cs="Arial Unicode MS"/>
          <w:lang w:eastAsia="es-ES"/>
        </w:rPr>
      </w:pPr>
      <w:r>
        <w:rPr>
          <w:b/>
          <w:color w:val="000000"/>
        </w:rPr>
        <w:t xml:space="preserve">Secretaria de Pleno Rosa María Motilla García: </w:t>
      </w:r>
      <w:r w:rsidR="002C6E94">
        <w:rPr>
          <w:rFonts w:eastAsia="Arial Unicode MS" w:cs="Arial Unicode MS"/>
          <w:lang w:eastAsia="es-ES"/>
        </w:rPr>
        <w:t xml:space="preserve">En consecuencia, se aprueba por </w:t>
      </w:r>
      <w:r w:rsidR="002C6E94" w:rsidRPr="00A206A2">
        <w:rPr>
          <w:rFonts w:eastAsia="Arial Unicode MS" w:cs="Arial Unicode MS"/>
          <w:b/>
          <w:lang w:eastAsia="es-ES"/>
        </w:rPr>
        <w:t>Unanimidad de Votos</w:t>
      </w:r>
      <w:r w:rsidR="002C6E94">
        <w:rPr>
          <w:rFonts w:eastAsia="Arial Unicode MS" w:cs="Arial Unicode MS"/>
          <w:lang w:eastAsia="es-ES"/>
        </w:rPr>
        <w:t xml:space="preserve"> retirar </w:t>
      </w:r>
      <w:r w:rsidR="002C6E94" w:rsidRPr="00406705">
        <w:rPr>
          <w:rFonts w:eastAsia="Arial Unicode MS" w:cs="Arial Unicode MS"/>
          <w:lang w:eastAsia="es-ES"/>
        </w:rPr>
        <w:t>las propuestas para la aplicación de medidas de apremio</w:t>
      </w:r>
      <w:r w:rsidR="002C6E94">
        <w:rPr>
          <w:rFonts w:eastAsia="Arial Unicode MS" w:cs="Arial Unicode MS"/>
          <w:lang w:eastAsia="es-ES"/>
        </w:rPr>
        <w:t xml:space="preserve"> e integración de denuncias, contenidas en el punto 10 del orden del día, para ser analizadas por la Comisionada Titular de la Ponencia 3 </w:t>
      </w:r>
      <w:proofErr w:type="spellStart"/>
      <w:r w:rsidR="002C6E94">
        <w:rPr>
          <w:rFonts w:eastAsia="Arial Unicode MS" w:cs="Arial Unicode MS"/>
          <w:lang w:eastAsia="es-ES"/>
        </w:rPr>
        <w:t>Mariajosé</w:t>
      </w:r>
      <w:proofErr w:type="spellEnd"/>
      <w:r w:rsidR="002C6E94">
        <w:rPr>
          <w:rFonts w:eastAsia="Arial Unicode MS" w:cs="Arial Unicode MS"/>
          <w:lang w:eastAsia="es-ES"/>
        </w:rPr>
        <w:t xml:space="preserve"> González Zarzosa.</w:t>
      </w:r>
    </w:p>
    <w:p w:rsidR="002C6E94" w:rsidRPr="00555AEE" w:rsidRDefault="007310D8" w:rsidP="002C6E94">
      <w:pPr>
        <w:pStyle w:val="Prrafodelista"/>
        <w:spacing w:before="240" w:after="120"/>
        <w:ind w:left="0"/>
        <w:jc w:val="both"/>
        <w:rPr>
          <w:lang w:val="es-MX"/>
        </w:rPr>
      </w:pPr>
      <w:r>
        <w:rPr>
          <w:b/>
          <w:lang w:val="es-MX"/>
        </w:rPr>
        <w:t xml:space="preserve">Comisionada Presidente Paulina Sánchez Pérez del Pozo: </w:t>
      </w:r>
      <w:r w:rsidR="002C6E94">
        <w:rPr>
          <w:lang w:val="es-MX"/>
        </w:rPr>
        <w:t>En ese sentido</w:t>
      </w:r>
      <w:r w:rsidR="002C6E94" w:rsidRPr="00555AEE">
        <w:rPr>
          <w:lang w:val="es-MX"/>
        </w:rPr>
        <w:t>, a efecto de llevar un orden en la numeración de cada uno de l</w:t>
      </w:r>
      <w:r w:rsidR="002C6E94">
        <w:rPr>
          <w:lang w:val="es-MX"/>
        </w:rPr>
        <w:t xml:space="preserve">as propuestas de aplicación de medidas de apremio e integración de denuncias, en los expedientes que </w:t>
      </w:r>
      <w:r w:rsidR="002C6E94" w:rsidRPr="00555AEE">
        <w:rPr>
          <w:lang w:val="es-MX"/>
        </w:rPr>
        <w:t>se enlistaron en el orden del día y que se acordaron en este acto de manera conjunta, se instruye a la Secretaria de Pleno, designar el número de acuerdo y la instrucci</w:t>
      </w:r>
      <w:r w:rsidR="008422A9">
        <w:rPr>
          <w:lang w:val="es-MX"/>
        </w:rPr>
        <w:t>ón que corresponda a cada uno en el acta que se levante con motivo del desarrollo de la presente Sesión.</w:t>
      </w:r>
    </w:p>
    <w:p w:rsidR="008422A9" w:rsidRDefault="008422A9" w:rsidP="008422A9">
      <w:pPr>
        <w:tabs>
          <w:tab w:val="num" w:pos="426"/>
        </w:tabs>
        <w:suppressAutoHyphens/>
        <w:spacing w:before="240" w:after="120"/>
        <w:jc w:val="both"/>
      </w:pPr>
      <w:r w:rsidRPr="008422A9">
        <w:rPr>
          <w:b/>
        </w:rPr>
        <w:t>Secretaria de Pleno Rosa María Motilla García:</w:t>
      </w:r>
      <w:r w:rsidRPr="008422A9">
        <w:t xml:space="preserve"> </w:t>
      </w:r>
      <w:r>
        <w:t>Continuamos con el punto 11 del orden del día relativo al seguimiento de acuerdos de Pleno.</w:t>
      </w:r>
    </w:p>
    <w:p w:rsidR="002C6E94" w:rsidRDefault="008422A9" w:rsidP="002C6E94">
      <w:pPr>
        <w:spacing w:before="240" w:after="120"/>
        <w:jc w:val="both"/>
        <w:rPr>
          <w:b/>
        </w:rPr>
      </w:pPr>
      <w:r w:rsidRPr="00252A27">
        <w:t>En primer término se da s</w:t>
      </w:r>
      <w:r w:rsidR="002C6E94" w:rsidRPr="00252A27">
        <w:t xml:space="preserve">eguimiento al acuerdo de pleno número CEGAIP-722/2018.S.E aprobado en la Sesión Extraordinaria de fecha 18 junio de 2018, </w:t>
      </w:r>
      <w:r w:rsidR="002C6E94">
        <w:t xml:space="preserve">mediante el cual se requirió de nueva cuenta al Director de Tecnologías de la Información a que dé puntual cumplimiento a cada uno de los puntos establecidos en el acuerdo de Pleno </w:t>
      </w:r>
      <w:r w:rsidR="002C6E94" w:rsidRPr="002C2D30">
        <w:t>CEGAIP-505/2018.S.E aprobado en la Sesión Extraordinaria de fecha 14 de mayo de 2018</w:t>
      </w:r>
      <w:r w:rsidR="002C6E94">
        <w:rPr>
          <w:i/>
        </w:rPr>
        <w:t xml:space="preserve">, </w:t>
      </w:r>
      <w:r w:rsidR="002C6E94">
        <w:t xml:space="preserve">mismo que deberá entregar a la Secretaria de Pleno en un plazo que </w:t>
      </w:r>
      <w:r w:rsidR="002C6E94" w:rsidRPr="00CE6903">
        <w:rPr>
          <w:b/>
        </w:rPr>
        <w:t xml:space="preserve">no exceda de 03 tres días hábiles, contados a partir de la notificación del presente acuerdo. </w:t>
      </w:r>
    </w:p>
    <w:p w:rsidR="002C6E94" w:rsidRDefault="002C6E94" w:rsidP="002C6E94">
      <w:pPr>
        <w:spacing w:before="240" w:after="120"/>
        <w:jc w:val="both"/>
      </w:pPr>
      <w:r w:rsidRPr="00CE6903">
        <w:t xml:space="preserve">Se da cuenta con el memorándum DTICS-237/2018, signado por el Director de Tecnologías de la Información y Comunicación Social de esta Comisión, mediante el cual en atención al acuerdo de pleno CEGAIP-722/2018.S.E aprobado en la </w:t>
      </w:r>
      <w:r w:rsidRPr="00CE6903">
        <w:lastRenderedPageBreak/>
        <w:t>Sesión Extraordinaria de fecha 18 junio de 2018, da respuesta los puntos solicitados</w:t>
      </w:r>
      <w:r w:rsidRPr="003808AA">
        <w:t xml:space="preserve">. </w:t>
      </w:r>
    </w:p>
    <w:p w:rsidR="002C6E94" w:rsidRDefault="002C6E94" w:rsidP="002C6E94">
      <w:pPr>
        <w:spacing w:before="240" w:after="120"/>
        <w:jc w:val="both"/>
      </w:pPr>
      <w:r>
        <w:t>Memorándum a través del cual informa lo siguiente:</w:t>
      </w:r>
    </w:p>
    <w:p w:rsidR="002C6E94" w:rsidRDefault="002C6E94" w:rsidP="002C6E94">
      <w:pPr>
        <w:spacing w:before="240" w:after="120"/>
        <w:jc w:val="both"/>
        <w:rPr>
          <w:lang w:val="es-MX"/>
        </w:rPr>
      </w:pPr>
      <w:r>
        <w:t xml:space="preserve">“…1.- Respuesta al punto 1 del documento SP/321/2018, compra de equipos óptimos de operación compatibles.- Se adjuntan 03 cotizaciones y marca de los equipos propuestos. No existe compatibilidad e </w:t>
      </w:r>
      <w:proofErr w:type="spellStart"/>
      <w:r>
        <w:t>interoperatividad</w:t>
      </w:r>
      <w:proofErr w:type="spellEnd"/>
      <w:r>
        <w:t xml:space="preserve"> entre los equipos adquiridos y los propuestos por ser de diferentes plataformas tecnológicas, cámaras IP vs cámaras con conexión directa.- 2.- Respuesta al punto 2 del documento SP/321/2018, los parámetros óptimos de operación de los equipos. </w:t>
      </w:r>
      <w:r w:rsidRPr="002C6E94">
        <w:rPr>
          <w:lang w:val="en-US"/>
        </w:rPr>
        <w:t>50/</w:t>
      </w:r>
      <w:proofErr w:type="gramStart"/>
      <w:r w:rsidRPr="002C6E94">
        <w:rPr>
          <w:lang w:val="en-US"/>
        </w:rPr>
        <w:t>60fpsQ1080P(</w:t>
      </w:r>
      <w:proofErr w:type="gramEnd"/>
      <w:r w:rsidRPr="002C6E94">
        <w:rPr>
          <w:lang w:val="en-US"/>
        </w:rPr>
        <w:t xml:space="preserve">1920x1080).- </w:t>
      </w:r>
      <w:r w:rsidRPr="00377FC1">
        <w:rPr>
          <w:lang w:val="en-US"/>
        </w:rPr>
        <w:t xml:space="preserve">Day/Night.- Multiple </w:t>
      </w:r>
      <w:proofErr w:type="spellStart"/>
      <w:r w:rsidRPr="00377FC1">
        <w:rPr>
          <w:lang w:val="en-US"/>
        </w:rPr>
        <w:t>neetwork</w:t>
      </w:r>
      <w:proofErr w:type="spellEnd"/>
      <w:r w:rsidRPr="00377FC1">
        <w:rPr>
          <w:lang w:val="en-US"/>
        </w:rPr>
        <w:t xml:space="preserve"> monitoring: Web viewer.-</w:t>
      </w:r>
      <w:r>
        <w:rPr>
          <w:lang w:val="en-US"/>
        </w:rPr>
        <w:t xml:space="preserve"> Max. IR LEDs Length 60m.- </w:t>
      </w:r>
      <w:r w:rsidRPr="008F5AB5">
        <w:rPr>
          <w:lang w:val="es-MX"/>
        </w:rPr>
        <w:t xml:space="preserve">Micro SD </w:t>
      </w:r>
      <w:proofErr w:type="spellStart"/>
      <w:r w:rsidRPr="008F5AB5">
        <w:rPr>
          <w:lang w:val="es-MX"/>
        </w:rPr>
        <w:t>Memory</w:t>
      </w:r>
      <w:proofErr w:type="spellEnd"/>
      <w:r w:rsidRPr="008F5AB5">
        <w:rPr>
          <w:lang w:val="es-MX"/>
        </w:rPr>
        <w:t xml:space="preserve"> 32 </w:t>
      </w:r>
      <w:proofErr w:type="spellStart"/>
      <w:r w:rsidRPr="008F5AB5">
        <w:rPr>
          <w:lang w:val="es-MX"/>
        </w:rPr>
        <w:t>Gb.</w:t>
      </w:r>
      <w:proofErr w:type="spellEnd"/>
      <w:r w:rsidRPr="008F5AB5">
        <w:rPr>
          <w:lang w:val="es-MX"/>
        </w:rPr>
        <w:t xml:space="preserve">- </w:t>
      </w:r>
      <w:proofErr w:type="spellStart"/>
      <w:r w:rsidRPr="00377FC1">
        <w:rPr>
          <w:lang w:val="es-MX"/>
        </w:rPr>
        <w:t>PoE</w:t>
      </w:r>
      <w:proofErr w:type="spellEnd"/>
      <w:r w:rsidRPr="00377FC1">
        <w:rPr>
          <w:lang w:val="es-MX"/>
        </w:rPr>
        <w:t xml:space="preserve"> 5W.- Unidad de Almacenamiento de al menos 4 Tb, 1 mes de respaldo continuo.- 3.-</w:t>
      </w:r>
      <w:r>
        <w:rPr>
          <w:lang w:val="es-MX"/>
        </w:rPr>
        <w:t xml:space="preserve"> Respuesta al punto 2 del documento  SP/321/2018, Análisis de vulnerabilidad y acceso a los registros.- Se propone tecnología de cámaras en red, o IP, POE, con unidades de control y respaldo en los discos duros y servidores del SITE principal de la CEGAIP, garantizando el control de acceso mediante identificación simple a 64 Bytes, dentro de la red local, no se permite el acceso remoto a la red de monitoreo de cámaras y sólo es posible ingresar mediante la firma electrónica simple, se tiene control de acceso físico al personal que tiene acceso a los servidores del SITE de la CEGAIP.- 4.- Reubicación del DVR.- No es posible reubicar el DVR, debido a que las cámaras están conectadas de manera directa al DVR, no es mediante la red de la CEGAIP, el cableado limita cualquier reubicación…”</w:t>
      </w:r>
    </w:p>
    <w:p w:rsidR="00C612BA" w:rsidRDefault="00C612BA" w:rsidP="002C6E94">
      <w:pPr>
        <w:spacing w:before="240" w:after="120"/>
        <w:jc w:val="both"/>
        <w:rPr>
          <w:bCs/>
          <w:color w:val="000000"/>
          <w:spacing w:val="2"/>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r>
        <w:rPr>
          <w:b/>
          <w:bCs/>
          <w:color w:val="000000"/>
          <w:spacing w:val="2"/>
        </w:rPr>
        <w:t xml:space="preserve"> </w:t>
      </w:r>
      <w:r>
        <w:rPr>
          <w:bCs/>
          <w:color w:val="000000"/>
          <w:spacing w:val="2"/>
        </w:rPr>
        <w:t xml:space="preserve">Se manda llamar al Pleno a la Directora de Administración y finanzas, Contador Público Amelia </w:t>
      </w:r>
      <w:proofErr w:type="spellStart"/>
      <w:r>
        <w:rPr>
          <w:bCs/>
          <w:color w:val="000000"/>
          <w:spacing w:val="2"/>
        </w:rPr>
        <w:t>Salarzar</w:t>
      </w:r>
      <w:proofErr w:type="spellEnd"/>
      <w:r>
        <w:rPr>
          <w:bCs/>
          <w:color w:val="000000"/>
          <w:spacing w:val="2"/>
        </w:rPr>
        <w:t xml:space="preserve"> González.</w:t>
      </w:r>
    </w:p>
    <w:p w:rsidR="00C612BA" w:rsidRDefault="00C612BA" w:rsidP="002C6E94">
      <w:pPr>
        <w:spacing w:before="240" w:after="120"/>
        <w:jc w:val="both"/>
        <w:rPr>
          <w:bCs/>
          <w:color w:val="000000"/>
          <w:spacing w:val="2"/>
        </w:rPr>
      </w:pPr>
      <w:r>
        <w:rPr>
          <w:bCs/>
          <w:color w:val="000000"/>
          <w:spacing w:val="2"/>
        </w:rPr>
        <w:t>Secretaria de Pleno Rosa María Motilla García: Comisionados, se encuentra presente en la Sesión de Pleno la Directora de Administración y Finanzas.</w:t>
      </w:r>
    </w:p>
    <w:p w:rsidR="00C612BA" w:rsidRDefault="00C612BA" w:rsidP="002C6E94">
      <w:pPr>
        <w:spacing w:before="240" w:after="120"/>
        <w:jc w:val="both"/>
        <w:rPr>
          <w:lang w:val="es-MX"/>
        </w:rPr>
      </w:pPr>
      <w:r w:rsidRPr="002C6E94">
        <w:rPr>
          <w:b/>
          <w:bCs/>
          <w:color w:val="000000"/>
          <w:spacing w:val="2"/>
        </w:rPr>
        <w:t>Comisionada Presidente Paulina Sánchez Pérez del Pozo</w:t>
      </w:r>
      <w:r>
        <w:rPr>
          <w:lang w:val="es-MX"/>
        </w:rPr>
        <w:t>: Contadora, los Comisionados integrantes del Pleno de esta Comisión le pedimos nos informe si existe suficiencia presupuestal para la compra del equipo propuesto.</w:t>
      </w:r>
    </w:p>
    <w:p w:rsidR="00C612BA" w:rsidRPr="00C612BA" w:rsidRDefault="00C612BA" w:rsidP="002C6E94">
      <w:pPr>
        <w:spacing w:before="240" w:after="120"/>
        <w:jc w:val="both"/>
        <w:rPr>
          <w:lang w:val="es-MX"/>
        </w:rPr>
      </w:pPr>
      <w:r>
        <w:rPr>
          <w:b/>
          <w:lang w:val="es-MX"/>
        </w:rPr>
        <w:t xml:space="preserve">Amelia Salazar González, Directora de Administración y Finanzas: </w:t>
      </w:r>
      <w:r>
        <w:rPr>
          <w:lang w:val="es-MX"/>
        </w:rPr>
        <w:t>Si Comisionados, previo a que este asunto se presentara al Pleno de la comisión el Director de Tecnologías de la Información me consulto en el mismo sentido, y fue entonces cuando analice la posibilidad de comprar tales insumos, a lo que me percate de que si existe presupuesto para tal efecto.</w:t>
      </w:r>
    </w:p>
    <w:p w:rsidR="00C612BA" w:rsidRPr="00C612BA" w:rsidRDefault="00C612BA" w:rsidP="002C6E94">
      <w:pPr>
        <w:spacing w:before="240" w:after="120"/>
        <w:jc w:val="both"/>
        <w:rPr>
          <w:b/>
          <w:lang w:val="es-MX"/>
        </w:rPr>
      </w:pPr>
      <w:r w:rsidRPr="002C6E94">
        <w:rPr>
          <w:b/>
          <w:bCs/>
          <w:color w:val="000000"/>
          <w:spacing w:val="2"/>
        </w:rPr>
        <w:t>Comisionada Presidente Paulina Sánchez Pérez del Pozo</w:t>
      </w:r>
      <w:r>
        <w:rPr>
          <w:lang w:val="es-MX"/>
        </w:rPr>
        <w:t xml:space="preserve">: </w:t>
      </w:r>
      <w:r w:rsidRPr="00C612BA">
        <w:rPr>
          <w:lang w:val="es-MX"/>
        </w:rPr>
        <w:t>Gracias Contadora, es todo, que tenga buen día.</w:t>
      </w:r>
    </w:p>
    <w:p w:rsidR="002C6E94" w:rsidRDefault="00C612BA" w:rsidP="002C6E94">
      <w:pPr>
        <w:spacing w:before="240" w:after="120"/>
        <w:jc w:val="both"/>
        <w:rPr>
          <w:lang w:val="es-MX"/>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r>
        <w:rPr>
          <w:b/>
          <w:bCs/>
          <w:color w:val="000000"/>
          <w:spacing w:val="2"/>
        </w:rPr>
        <w:t xml:space="preserve"> </w:t>
      </w:r>
      <w:r>
        <w:rPr>
          <w:lang w:val="es-MX"/>
        </w:rPr>
        <w:t>S</w:t>
      </w:r>
      <w:r w:rsidR="002C6E94">
        <w:rPr>
          <w:lang w:val="es-MX"/>
        </w:rPr>
        <w:t xml:space="preserve">e determina de </w:t>
      </w:r>
      <w:proofErr w:type="gramStart"/>
      <w:r w:rsidR="002C6E94">
        <w:rPr>
          <w:lang w:val="es-MX"/>
        </w:rPr>
        <w:t xml:space="preserve">manera </w:t>
      </w:r>
      <w:r w:rsidR="002C6E94" w:rsidRPr="00381541">
        <w:rPr>
          <w:b/>
          <w:lang w:val="es-MX"/>
        </w:rPr>
        <w:t>U</w:t>
      </w:r>
      <w:r w:rsidR="002C6E94">
        <w:rPr>
          <w:b/>
          <w:lang w:val="es-MX"/>
        </w:rPr>
        <w:t xml:space="preserve">nánime </w:t>
      </w:r>
      <w:r w:rsidR="002C6E94">
        <w:rPr>
          <w:lang w:val="es-MX"/>
        </w:rPr>
        <w:t>la compra de los equipos de grabación óptimos compatibles</w:t>
      </w:r>
      <w:proofErr w:type="gramEnd"/>
      <w:r w:rsidR="002C6E94">
        <w:rPr>
          <w:lang w:val="es-MX"/>
        </w:rPr>
        <w:t>, propuestos por el Director de Tecnologías de la Información y Comunicación  Social de esta Comisión.</w:t>
      </w:r>
    </w:p>
    <w:p w:rsidR="002C6E94" w:rsidRDefault="00C612BA" w:rsidP="002C6E94">
      <w:pPr>
        <w:spacing w:before="240" w:after="120"/>
        <w:jc w:val="both"/>
        <w:rPr>
          <w:lang w:val="es-MX"/>
        </w:rPr>
      </w:pPr>
      <w:r w:rsidRPr="002C6E94">
        <w:rPr>
          <w:b/>
          <w:bCs/>
          <w:color w:val="000000"/>
          <w:spacing w:val="2"/>
        </w:rPr>
        <w:t>Comisionada Presidente Paulina Sánchez Pérez del Pozo</w:t>
      </w:r>
      <w:r>
        <w:rPr>
          <w:lang w:val="es-MX"/>
        </w:rPr>
        <w:t xml:space="preserve">: </w:t>
      </w:r>
      <w:r w:rsidR="002C6E94">
        <w:rPr>
          <w:lang w:val="es-MX"/>
        </w:rPr>
        <w:t xml:space="preserve">En ese sentido, respecto de las 03 cotizaciones que adjunta se instruye a la compra del equipo </w:t>
      </w:r>
      <w:r w:rsidR="002C6E94">
        <w:rPr>
          <w:lang w:val="es-MX"/>
        </w:rPr>
        <w:lastRenderedPageBreak/>
        <w:t xml:space="preserve">con la empresa que otorgue mejor precio y calidad del producto, para lo cual tendrá que coordinarse el Director de Tecnologías de la Información y Comunicación Social con la Directora de Administración y Finanzas de esta Comisión. </w:t>
      </w:r>
    </w:p>
    <w:p w:rsidR="002C6E94" w:rsidRDefault="002C6E94" w:rsidP="002C6E94">
      <w:pPr>
        <w:spacing w:before="240" w:after="120"/>
        <w:jc w:val="both"/>
        <w:rPr>
          <w:lang w:val="es-MX"/>
        </w:rPr>
      </w:pPr>
      <w:r>
        <w:rPr>
          <w:lang w:val="es-MX"/>
        </w:rPr>
        <w:t>En la inteligencia de que la compra del equipo se llevará a cabo con el recurso obtenido por concepto de recaudación de multas impuestas por esta Comisión.</w:t>
      </w:r>
    </w:p>
    <w:p w:rsidR="002C6E94" w:rsidRPr="00C612BA" w:rsidRDefault="002C6E94" w:rsidP="002C6E94">
      <w:pPr>
        <w:spacing w:before="240" w:after="120"/>
        <w:jc w:val="both"/>
        <w:rPr>
          <w:lang w:val="es-MX"/>
        </w:rPr>
      </w:pPr>
      <w:r w:rsidRPr="00C612BA">
        <w:rPr>
          <w:lang w:val="es-MX"/>
        </w:rPr>
        <w:t>Notifíquese el presente acuerdo a la Directora de Administración y Finanzas y al Director de Tecnologías de la Información y Comunicación Social, para los efectos correspondientes.</w:t>
      </w:r>
    </w:p>
    <w:p w:rsidR="002C6E94" w:rsidRDefault="00C612BA" w:rsidP="00C612BA">
      <w:pPr>
        <w:suppressAutoHyphens/>
        <w:spacing w:before="240" w:after="120"/>
        <w:jc w:val="both"/>
      </w:pPr>
      <w:r>
        <w:rPr>
          <w:b/>
          <w:lang w:val="es-MX"/>
        </w:rPr>
        <w:t xml:space="preserve">Secretaria de Pleno Rosa María Motilla García: </w:t>
      </w:r>
      <w:r w:rsidRPr="00C612BA">
        <w:rPr>
          <w:lang w:val="es-MX"/>
        </w:rPr>
        <w:t>Se procede al punto del orden del día relativo al</w:t>
      </w:r>
      <w:r>
        <w:rPr>
          <w:b/>
          <w:lang w:val="es-MX"/>
        </w:rPr>
        <w:t xml:space="preserve"> </w:t>
      </w:r>
      <w:r>
        <w:t>a</w:t>
      </w:r>
      <w:r w:rsidR="002C6E94" w:rsidRPr="0063701A">
        <w:t>nálisi</w:t>
      </w:r>
      <w:r w:rsidR="002C6E94">
        <w:t>s y aprobación en su caso de los proyectos</w:t>
      </w:r>
      <w:r w:rsidR="002C6E94" w:rsidRPr="0063701A">
        <w:t xml:space="preserve"> de resolución rela</w:t>
      </w:r>
      <w:r w:rsidR="002C6E94">
        <w:t>tivos</w:t>
      </w:r>
      <w:r w:rsidR="002C6E94" w:rsidRPr="0063701A">
        <w:t xml:space="preserve"> </w:t>
      </w:r>
      <w:r w:rsidR="002C6E94">
        <w:t>a los expedientes</w:t>
      </w:r>
      <w:r w:rsidR="002C6E94" w:rsidRPr="0063701A">
        <w:t>:</w:t>
      </w:r>
    </w:p>
    <w:p w:rsidR="002C6E94" w:rsidRPr="000E4230" w:rsidRDefault="002C6E94" w:rsidP="002C6E94">
      <w:pPr>
        <w:jc w:val="both"/>
        <w:rPr>
          <w:rFonts w:eastAsia="Arial Unicode MS"/>
          <w:b/>
          <w:u w:val="single"/>
        </w:rPr>
      </w:pPr>
      <w:r w:rsidRPr="000E4230">
        <w:rPr>
          <w:rFonts w:eastAsia="Arial Unicode MS"/>
          <w:b/>
          <w:u w:val="single"/>
        </w:rPr>
        <w:t xml:space="preserve">PONENCIA </w:t>
      </w:r>
      <w:r>
        <w:rPr>
          <w:rFonts w:eastAsia="Arial Unicode MS"/>
          <w:b/>
          <w:u w:val="single"/>
        </w:rPr>
        <w:t>2</w:t>
      </w:r>
    </w:p>
    <w:p w:rsidR="002C6E94" w:rsidRPr="000E4230" w:rsidRDefault="002C6E94" w:rsidP="002C6E94">
      <w:pPr>
        <w:jc w:val="both"/>
        <w:rPr>
          <w:rFonts w:eastAsia="Arial Unicode MS"/>
          <w:b/>
          <w:u w:val="single"/>
        </w:rPr>
      </w:pPr>
      <w:r w:rsidRPr="000E4230">
        <w:rPr>
          <w:rFonts w:eastAsia="Arial Unicode MS"/>
          <w:b/>
          <w:u w:val="single"/>
        </w:rPr>
        <w:t>PRESENTADOS POR PRIMERA OCASIÓN</w:t>
      </w:r>
    </w:p>
    <w:p w:rsidR="002C6E94" w:rsidRDefault="002C6E94" w:rsidP="002C6E94">
      <w:pPr>
        <w:jc w:val="both"/>
        <w:rPr>
          <w:rFonts w:eastAsia="Arial Unicode MS" w:cs="Arial Unicode MS"/>
          <w:lang w:eastAsia="es-ES"/>
        </w:rPr>
      </w:pPr>
    </w:p>
    <w:p w:rsidR="002C6E94" w:rsidRDefault="002C6E94" w:rsidP="002C6E94">
      <w:pPr>
        <w:jc w:val="both"/>
        <w:rPr>
          <w:rFonts w:eastAsia="Arial Unicode MS"/>
        </w:rPr>
      </w:pPr>
      <w:r w:rsidRPr="00FA66D8">
        <w:rPr>
          <w:rFonts w:eastAsia="Arial Unicode MS"/>
          <w:b/>
        </w:rPr>
        <w:t xml:space="preserve">RR-308/2018-2. </w:t>
      </w:r>
      <w:r w:rsidRPr="00FA66D8">
        <w:rPr>
          <w:rFonts w:eastAsia="Arial Unicode MS"/>
        </w:rPr>
        <w:t>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PONENTE PAULINA SÁNCHEZ PÉREZ DEL POZO.</w:t>
      </w:r>
    </w:p>
    <w:p w:rsidR="002C6E94" w:rsidRDefault="002C6E94" w:rsidP="002C6E9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536B66">
        <w:rPr>
          <w:b/>
          <w:color w:val="000000"/>
          <w:lang w:val="es-MX"/>
        </w:rPr>
        <w:t>President</w:t>
      </w:r>
      <w:r>
        <w:rPr>
          <w:b/>
          <w:color w:val="000000"/>
          <w:lang w:val="es-MX"/>
        </w:rPr>
        <w:t>e</w:t>
      </w:r>
      <w:r>
        <w:rPr>
          <w:color w:val="000000"/>
          <w:lang w:val="es-MX"/>
        </w:rPr>
        <w:t xml:space="preserve">  </w:t>
      </w:r>
      <w:r>
        <w:rPr>
          <w:b/>
          <w:color w:val="000000"/>
          <w:lang w:val="es-MX"/>
        </w:rPr>
        <w:t>Paulina Sánchez Pérez del Pozo</w:t>
      </w:r>
      <w:r>
        <w:rPr>
          <w:color w:val="000000"/>
          <w:lang w:val="es-MX"/>
        </w:rPr>
        <w:t>:</w:t>
      </w:r>
    </w:p>
    <w:p w:rsidR="002C6E94" w:rsidRDefault="002C6E94" w:rsidP="002C6E94">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2C6E94" w:rsidRDefault="002C6E94" w:rsidP="002C6E94">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2C6E94" w:rsidRDefault="00C612BA" w:rsidP="002C6E94">
      <w:pPr>
        <w:jc w:val="both"/>
        <w:rPr>
          <w:rFonts w:eastAsia="Arial Unicode MS"/>
        </w:rPr>
      </w:pPr>
      <w:r>
        <w:rPr>
          <w:b/>
          <w:color w:val="000000"/>
          <w:lang w:val="es-MX"/>
        </w:rPr>
        <w:t xml:space="preserve">Secretaria de Pleno Rosa María Motilla García: </w:t>
      </w:r>
      <w:r w:rsidR="002C6E94" w:rsidRPr="00EB2976">
        <w:rPr>
          <w:color w:val="000000"/>
          <w:lang w:val="es-MX"/>
        </w:rPr>
        <w:t xml:space="preserve">En consecuencia, se aprueba por </w:t>
      </w:r>
      <w:r w:rsidR="002C6E94" w:rsidRPr="00EB2976">
        <w:rPr>
          <w:b/>
          <w:color w:val="000000"/>
          <w:lang w:val="es-MX"/>
        </w:rPr>
        <w:t>Unanimidad de Votos</w:t>
      </w:r>
      <w:r w:rsidR="002C6E94" w:rsidRPr="00EB2976">
        <w:rPr>
          <w:color w:val="000000"/>
          <w:lang w:val="es-MX"/>
        </w:rPr>
        <w:t xml:space="preserve"> el proyecto de resolución relativo al expediente mencionado con antelación. </w:t>
      </w:r>
      <w:r w:rsidR="002C6E94" w:rsidRPr="00EB2976">
        <w:rPr>
          <w:b/>
          <w:color w:val="000000"/>
          <w:lang w:val="es-MX"/>
        </w:rPr>
        <w:t>EN EL QUE</w:t>
      </w:r>
      <w:r w:rsidR="002C6E94">
        <w:rPr>
          <w:b/>
          <w:color w:val="000000"/>
          <w:lang w:val="es-MX"/>
        </w:rPr>
        <w:t xml:space="preserve"> SE MODIFICA EL ACTO IMPUGNADO. </w:t>
      </w:r>
    </w:p>
    <w:p w:rsidR="002C6E94" w:rsidRPr="00FA66D8" w:rsidRDefault="002C6E94" w:rsidP="002C6E94">
      <w:pPr>
        <w:jc w:val="both"/>
      </w:pPr>
    </w:p>
    <w:p w:rsidR="002C6E94" w:rsidRPr="00FA66D8" w:rsidRDefault="002C6E94" w:rsidP="002C6E94">
      <w:pPr>
        <w:jc w:val="both"/>
      </w:pPr>
      <w:r w:rsidRPr="00FA66D8">
        <w:rPr>
          <w:rFonts w:eastAsia="Arial Unicode MS"/>
          <w:b/>
        </w:rPr>
        <w:t xml:space="preserve">RR-311/2018-2. </w:t>
      </w:r>
      <w:r w:rsidRPr="00FA66D8">
        <w:rPr>
          <w:rFonts w:eastAsia="Arial Unicode MS"/>
        </w:rPr>
        <w:t>RELATIVO AL RECURSO DE REVISIÓN, CONTRA ACTOS DEL GOBIERNO DEL ESTADO DE SAN LUIS POTOSÍ POR CONDUCTO DE LA SECRETARÍA DE EDUCACIÓN A TRAVÉS DE SU SECRETARIO Y DEL TITULAR DE LA UNIDAD DE TRANSPARENCIA, ASÍ COMO DEL SISTEMA EDUCATIVO ESTATAL REGULAR, A TRAVÉS DE SU DIRECTORA GENERAL, DEL TITULAR DE LA UNIDAD DE TRANSPARENCIA Y DE LA DIRECTORA DE SERVICIOS ADMINISTRATIVOS, AL IGUAL QUE DEL DIRECTOR GENERAL DE LA BENEMÉRITA Y CENTENARIA ESCUELA NORMAL DEL ESTADO. PONENTE PAULINA SÁNCHEZ PÉREZ DEL POZO.</w:t>
      </w:r>
    </w:p>
    <w:p w:rsidR="002C6E94" w:rsidRDefault="002C6E94" w:rsidP="002C6E94">
      <w:pPr>
        <w:jc w:val="both"/>
      </w:pPr>
    </w:p>
    <w:p w:rsidR="002C6E94" w:rsidRDefault="00C612BA" w:rsidP="002C6E94">
      <w:pPr>
        <w:jc w:val="both"/>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proofErr w:type="gramStart"/>
      <w:r w:rsidRPr="002C6E94">
        <w:rPr>
          <w:b/>
          <w:bCs/>
          <w:color w:val="000000"/>
          <w:spacing w:val="2"/>
        </w:rPr>
        <w:t xml:space="preserve">: </w:t>
      </w:r>
      <w:r>
        <w:rPr>
          <w:b/>
          <w:bCs/>
          <w:color w:val="000000"/>
          <w:spacing w:val="2"/>
        </w:rPr>
        <w:t xml:space="preserve"> </w:t>
      </w:r>
      <w:r>
        <w:t>Se</w:t>
      </w:r>
      <w:proofErr w:type="gramEnd"/>
      <w:r>
        <w:t xml:space="preserve"> </w:t>
      </w:r>
      <w:r w:rsidR="002C6E94">
        <w:t>determina retirar el presente proyecto de resolución del orden del día a efecto de continuar con el análisis del mismo y someterlo a votación en su oportunidad.</w:t>
      </w:r>
    </w:p>
    <w:p w:rsidR="002C6E94" w:rsidRPr="00FA66D8" w:rsidRDefault="002C6E94" w:rsidP="002C6E94">
      <w:pPr>
        <w:jc w:val="both"/>
      </w:pPr>
    </w:p>
    <w:p w:rsidR="002C6E94" w:rsidRPr="00FA66D8" w:rsidRDefault="002C6E94" w:rsidP="002C6E94">
      <w:pPr>
        <w:rPr>
          <w:rFonts w:eastAsia="Arial Unicode MS"/>
          <w:b/>
          <w:u w:val="single"/>
        </w:rPr>
      </w:pPr>
      <w:r w:rsidRPr="00FA66D8">
        <w:rPr>
          <w:rFonts w:eastAsia="Arial Unicode MS"/>
          <w:b/>
          <w:u w:val="single"/>
        </w:rPr>
        <w:lastRenderedPageBreak/>
        <w:t>PRESENTADOS POR TERCERA OCASIÓN.</w:t>
      </w:r>
    </w:p>
    <w:p w:rsidR="002C6E94" w:rsidRPr="00FA66D8" w:rsidRDefault="002C6E94" w:rsidP="002C6E94">
      <w:pPr>
        <w:rPr>
          <w:rFonts w:eastAsia="Arial Unicode MS"/>
          <w:b/>
          <w:u w:val="single"/>
        </w:rPr>
      </w:pPr>
    </w:p>
    <w:p w:rsidR="002C6E94" w:rsidRPr="00FA66D8" w:rsidRDefault="002C6E94" w:rsidP="002C6E94">
      <w:pPr>
        <w:pStyle w:val="corte4fondo"/>
        <w:spacing w:line="276" w:lineRule="auto"/>
        <w:ind w:firstLine="0"/>
        <w:rPr>
          <w:rFonts w:eastAsia="Arial Unicode MS" w:cs="Arial"/>
          <w:sz w:val="24"/>
          <w:szCs w:val="24"/>
          <w:lang w:eastAsia="en-US"/>
        </w:rPr>
      </w:pPr>
      <w:r w:rsidRPr="00FA66D8">
        <w:rPr>
          <w:rFonts w:eastAsia="Arial Unicode MS" w:cs="Arial"/>
          <w:b/>
          <w:sz w:val="24"/>
          <w:szCs w:val="24"/>
          <w:lang w:eastAsia="en-US"/>
        </w:rPr>
        <w:t xml:space="preserve">RR-302/2018-2. PNT. </w:t>
      </w:r>
      <w:r w:rsidRPr="00FA66D8">
        <w:rPr>
          <w:rFonts w:eastAsia="Arial Unicode MS" w:cs="Arial"/>
          <w:sz w:val="24"/>
          <w:szCs w:val="24"/>
          <w:lang w:eastAsia="en-US"/>
        </w:rPr>
        <w:t xml:space="preserve">RELATIVO AL RECURSO DE REVISIÓN, CONTRA ACTOS DEL GOBIERNO DEL ESTADO DE SAN LUIS POTOSÍ, POR CONDUCTO DE LA SECRETARÍA DE DESARROLLO URBANO, VIVIENDA Y OBRAS PÚBLICAS, A TRAVÉS DEL SECRETARIO, DEL TITULAR DE LA UNIDAD DE TRANSPARENCIA Y DE LA DIRECTORA DE PLANEACIÓN, CONTROL Y SEGUIMIENTO. </w:t>
      </w:r>
      <w:r w:rsidRPr="00FA66D8">
        <w:rPr>
          <w:rFonts w:eastAsia="Arial Unicode MS"/>
          <w:sz w:val="24"/>
          <w:szCs w:val="24"/>
        </w:rPr>
        <w:t>PONENTE PAULINA SÁNCHEZ PÉREZ DEL POZO.</w:t>
      </w:r>
    </w:p>
    <w:p w:rsidR="002C6E94" w:rsidRDefault="002C6E94" w:rsidP="002C6E9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sidRPr="00536B66">
        <w:rPr>
          <w:b/>
          <w:color w:val="000000"/>
          <w:lang w:val="es-MX"/>
        </w:rPr>
        <w:t>President</w:t>
      </w:r>
      <w:r>
        <w:rPr>
          <w:b/>
          <w:color w:val="000000"/>
          <w:lang w:val="es-MX"/>
        </w:rPr>
        <w:t>e</w:t>
      </w:r>
      <w:r>
        <w:rPr>
          <w:color w:val="000000"/>
          <w:lang w:val="es-MX"/>
        </w:rPr>
        <w:t xml:space="preserve">  </w:t>
      </w:r>
      <w:r>
        <w:rPr>
          <w:b/>
          <w:color w:val="000000"/>
          <w:lang w:val="es-MX"/>
        </w:rPr>
        <w:t>Paulina Sánchez Pérez del Pozo</w:t>
      </w:r>
      <w:r>
        <w:rPr>
          <w:color w:val="000000"/>
          <w:lang w:val="es-MX"/>
        </w:rPr>
        <w:t>:</w:t>
      </w:r>
    </w:p>
    <w:p w:rsidR="002C6E94" w:rsidRDefault="002C6E94" w:rsidP="002C6E94">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2C6E94" w:rsidRDefault="002C6E94" w:rsidP="002C6E94">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2C6E94" w:rsidRDefault="004E2973" w:rsidP="002C6E94">
      <w:pPr>
        <w:jc w:val="both"/>
        <w:rPr>
          <w:rFonts w:eastAsia="Arial Unicode MS" w:cs="Arial Unicode MS"/>
          <w:lang w:eastAsia="es-ES"/>
        </w:rPr>
      </w:pPr>
      <w:r w:rsidRPr="004E2973">
        <w:rPr>
          <w:b/>
          <w:color w:val="000000"/>
          <w:lang w:val="es-MX"/>
        </w:rPr>
        <w:t xml:space="preserve">Secretaria de Pleno Rosa María Motilla García: </w:t>
      </w:r>
      <w:r w:rsidR="002C6E94" w:rsidRPr="00EB2976">
        <w:rPr>
          <w:color w:val="000000"/>
          <w:lang w:val="es-MX"/>
        </w:rPr>
        <w:t xml:space="preserve">En consecuencia, se aprueba por </w:t>
      </w:r>
      <w:r w:rsidR="002C6E94" w:rsidRPr="00EB2976">
        <w:rPr>
          <w:b/>
          <w:color w:val="000000"/>
          <w:lang w:val="es-MX"/>
        </w:rPr>
        <w:t>Unanimidad de Votos</w:t>
      </w:r>
      <w:r w:rsidR="002C6E94" w:rsidRPr="00EB2976">
        <w:rPr>
          <w:color w:val="000000"/>
          <w:lang w:val="es-MX"/>
        </w:rPr>
        <w:t xml:space="preserve"> el proyecto de resolución relativo al expediente mencionado con antelación. </w:t>
      </w:r>
      <w:r w:rsidR="002C6E94" w:rsidRPr="00EB2976">
        <w:rPr>
          <w:b/>
          <w:color w:val="000000"/>
          <w:lang w:val="es-MX"/>
        </w:rPr>
        <w:t>EN EL QUE</w:t>
      </w:r>
      <w:r w:rsidR="002C6E94">
        <w:rPr>
          <w:b/>
          <w:color w:val="000000"/>
          <w:lang w:val="es-MX"/>
        </w:rPr>
        <w:t xml:space="preserve"> SE MODIFICA EL ACTO IMPUGNADO. </w:t>
      </w:r>
    </w:p>
    <w:p w:rsidR="002C6E94" w:rsidRPr="007A50FB" w:rsidRDefault="002C6E94" w:rsidP="002C6E94">
      <w:pPr>
        <w:ind w:firstLine="708"/>
        <w:jc w:val="both"/>
        <w:rPr>
          <w:rFonts w:eastAsia="Arial Unicode MS" w:cs="Arial Unicode MS"/>
          <w:lang w:eastAsia="es-ES"/>
        </w:rPr>
      </w:pPr>
    </w:p>
    <w:p w:rsidR="002C6E94" w:rsidRPr="001E03D4" w:rsidRDefault="002C6E94" w:rsidP="002C6E94">
      <w:pPr>
        <w:shd w:val="clear" w:color="auto" w:fill="FFFFFF"/>
        <w:jc w:val="both"/>
        <w:textAlignment w:val="baseline"/>
        <w:rPr>
          <w:b/>
          <w:bCs/>
          <w:color w:val="000000"/>
          <w:u w:val="single"/>
          <w:bdr w:val="none" w:sz="0" w:space="0" w:color="auto" w:frame="1"/>
          <w:shd w:val="clear" w:color="auto" w:fill="FFFFFF"/>
          <w:lang w:val="es-MX"/>
        </w:rPr>
      </w:pPr>
      <w:r w:rsidRPr="001E03D4">
        <w:rPr>
          <w:b/>
          <w:bCs/>
          <w:color w:val="000000"/>
          <w:u w:val="single"/>
          <w:bdr w:val="none" w:sz="0" w:space="0" w:color="auto" w:frame="1"/>
          <w:shd w:val="clear" w:color="auto" w:fill="FFFFFF"/>
          <w:lang w:val="es-MX"/>
        </w:rPr>
        <w:t>PROCEDIMIENTO: DENUNCIA POR INCUMPLIMIENTO A LAS OBLIGACIONES DE TRANSPARENCIA</w:t>
      </w:r>
    </w:p>
    <w:p w:rsidR="002C6E94" w:rsidRDefault="002C6E94" w:rsidP="002C6E94">
      <w:pPr>
        <w:shd w:val="clear" w:color="auto" w:fill="FFFFFF"/>
        <w:jc w:val="both"/>
        <w:textAlignment w:val="baseline"/>
        <w:rPr>
          <w:rFonts w:ascii="Segoe UI" w:hAnsi="Segoe UI" w:cs="Segoe UI"/>
          <w:color w:val="212121"/>
          <w:sz w:val="23"/>
          <w:szCs w:val="23"/>
          <w:lang w:val="es-MX"/>
        </w:rPr>
      </w:pPr>
    </w:p>
    <w:p w:rsidR="002C6E94" w:rsidRDefault="002C6E94" w:rsidP="002C6E94">
      <w:pPr>
        <w:shd w:val="clear" w:color="auto" w:fill="FFFFFF"/>
        <w:jc w:val="both"/>
        <w:rPr>
          <w:color w:val="000000"/>
          <w:bdr w:val="none" w:sz="0" w:space="0" w:color="auto" w:frame="1"/>
          <w:shd w:val="clear" w:color="auto" w:fill="FFFFFF"/>
          <w:lang w:val="es-MX"/>
        </w:rPr>
      </w:pPr>
      <w:r w:rsidRPr="00080A35">
        <w:rPr>
          <w:b/>
          <w:bCs/>
          <w:color w:val="000000"/>
          <w:bdr w:val="none" w:sz="0" w:space="0" w:color="auto" w:frame="1"/>
          <w:shd w:val="clear" w:color="auto" w:fill="FFFFFF"/>
        </w:rPr>
        <w:t>DEIOT-1398/2018</w:t>
      </w:r>
      <w:r w:rsidRPr="00080A35">
        <w:rPr>
          <w:color w:val="000000"/>
          <w:bdr w:val="none" w:sz="0" w:space="0" w:color="auto" w:frame="1"/>
          <w:shd w:val="clear" w:color="auto" w:fill="FFFFFF"/>
        </w:rPr>
        <w:t>. RELATIVO A LA DENUNCIA POR INCUMPLIMIENTO A LAS OBLIGACIONES DE TRANSPARENCIA PRESENTADA EN CONTRA</w:t>
      </w:r>
      <w:r w:rsidRPr="00080A35">
        <w:rPr>
          <w:color w:val="000000"/>
          <w:bdr w:val="none" w:sz="0" w:space="0" w:color="auto" w:frame="1"/>
          <w:shd w:val="clear" w:color="auto" w:fill="FFFFFF"/>
          <w:lang w:val="es-MX"/>
        </w:rPr>
        <w:t> DEL AYUNTAMIENTO DE AHUALULCO, SAN LUIS POTOSÍ POR CONDUCTO DE SU PRESIDENTE MUNICIPAL Y DEL TITULAR DE LA UNIDAD DE TRANSPARENCIA</w:t>
      </w:r>
      <w:r>
        <w:rPr>
          <w:color w:val="000000"/>
          <w:bdr w:val="none" w:sz="0" w:space="0" w:color="auto" w:frame="1"/>
          <w:shd w:val="clear" w:color="auto" w:fill="FFFFFF"/>
          <w:lang w:val="es-MX"/>
        </w:rPr>
        <w:t>.</w:t>
      </w:r>
    </w:p>
    <w:p w:rsidR="002C6E94" w:rsidRDefault="002C6E94" w:rsidP="002C6E94">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2C6E94" w:rsidRPr="00536B66" w:rsidRDefault="002C6E94" w:rsidP="002C6E94">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sidRPr="00536B66">
        <w:rPr>
          <w:b/>
          <w:color w:val="000000"/>
          <w:lang w:val="es-MX"/>
        </w:rPr>
        <w:t>President</w:t>
      </w:r>
      <w:r>
        <w:rPr>
          <w:b/>
          <w:color w:val="000000"/>
          <w:lang w:val="es-MX"/>
        </w:rPr>
        <w:t>e</w:t>
      </w:r>
      <w:r>
        <w:rPr>
          <w:color w:val="000000"/>
          <w:lang w:val="es-MX"/>
        </w:rPr>
        <w:t xml:space="preserve">  </w:t>
      </w:r>
      <w:r>
        <w:rPr>
          <w:b/>
          <w:color w:val="000000"/>
          <w:lang w:val="es-MX"/>
        </w:rPr>
        <w:t>Paulina Sánchez Pérez del Pozo</w:t>
      </w:r>
      <w:r>
        <w:rPr>
          <w:color w:val="000000"/>
          <w:lang w:val="es-MX"/>
        </w:rPr>
        <w:t>: A favor.</w:t>
      </w:r>
    </w:p>
    <w:p w:rsidR="002C6E94" w:rsidRDefault="002C6E94" w:rsidP="002C6E94">
      <w:pPr>
        <w:shd w:val="clear" w:color="auto" w:fill="FFFFFF"/>
        <w:spacing w:before="100" w:beforeAutospacing="1" w:after="100" w:afterAutospacing="1"/>
        <w:jc w:val="both"/>
        <w:rPr>
          <w:color w:val="000000"/>
          <w:lang w:val="es-MX"/>
        </w:rPr>
      </w:pPr>
      <w:r>
        <w:rPr>
          <w:b/>
          <w:color w:val="000000"/>
          <w:lang w:val="es-MX"/>
        </w:rPr>
        <w:t xml:space="preserve">Comisionado Alejandro Lafuente Torres: </w:t>
      </w:r>
      <w:r>
        <w:rPr>
          <w:color w:val="000000"/>
          <w:lang w:val="es-MX"/>
        </w:rPr>
        <w:t>A favor.</w:t>
      </w:r>
    </w:p>
    <w:p w:rsidR="002C6E94" w:rsidRDefault="002C6E94" w:rsidP="002C6E94">
      <w:pPr>
        <w:shd w:val="clear" w:color="auto" w:fill="FFFFFF"/>
        <w:spacing w:before="100" w:beforeAutospacing="1" w:after="100" w:afterAutospacing="1"/>
        <w:jc w:val="both"/>
        <w:rPr>
          <w:color w:val="000000"/>
          <w:lang w:val="es-MX"/>
        </w:rPr>
      </w:pPr>
      <w:r>
        <w:rPr>
          <w:b/>
          <w:color w:val="000000"/>
          <w:lang w:val="es-MX"/>
        </w:rPr>
        <w:t xml:space="preserve">Comisionada </w:t>
      </w:r>
      <w:proofErr w:type="spellStart"/>
      <w:r>
        <w:rPr>
          <w:b/>
          <w:color w:val="000000"/>
          <w:lang w:val="es-MX"/>
        </w:rPr>
        <w:t>Mariajosé</w:t>
      </w:r>
      <w:proofErr w:type="spellEnd"/>
      <w:r>
        <w:rPr>
          <w:b/>
          <w:color w:val="000000"/>
          <w:lang w:val="es-MX"/>
        </w:rPr>
        <w:t xml:space="preserve"> González Zarzosa: </w:t>
      </w:r>
      <w:r>
        <w:rPr>
          <w:color w:val="000000"/>
          <w:lang w:val="es-MX"/>
        </w:rPr>
        <w:t>A favor.</w:t>
      </w:r>
    </w:p>
    <w:p w:rsidR="002C6E94" w:rsidRDefault="004E2973" w:rsidP="002C6E94">
      <w:pPr>
        <w:shd w:val="clear" w:color="auto" w:fill="FFFFFF"/>
        <w:jc w:val="both"/>
        <w:rPr>
          <w:color w:val="000000"/>
          <w:bdr w:val="none" w:sz="0" w:space="0" w:color="auto" w:frame="1"/>
          <w:shd w:val="clear" w:color="auto" w:fill="FFFFFF"/>
          <w:lang w:val="es-MX"/>
        </w:rPr>
      </w:pPr>
      <w:r w:rsidRPr="004E2973">
        <w:rPr>
          <w:b/>
          <w:color w:val="000000"/>
          <w:lang w:val="es-MX"/>
        </w:rPr>
        <w:t>Secretaria de Pleno Rosa María Motilla García</w:t>
      </w:r>
      <w:proofErr w:type="gramStart"/>
      <w:r w:rsidRPr="004E2973">
        <w:rPr>
          <w:b/>
          <w:color w:val="000000"/>
          <w:lang w:val="es-MX"/>
        </w:rPr>
        <w:t xml:space="preserve">: </w:t>
      </w:r>
      <w:r>
        <w:rPr>
          <w:b/>
          <w:color w:val="000000"/>
          <w:lang w:val="es-MX"/>
        </w:rPr>
        <w:t xml:space="preserve"> </w:t>
      </w:r>
      <w:r w:rsidR="002C6E94" w:rsidRPr="00EB2976">
        <w:rPr>
          <w:color w:val="000000"/>
          <w:lang w:val="es-MX"/>
        </w:rPr>
        <w:t>En</w:t>
      </w:r>
      <w:proofErr w:type="gramEnd"/>
      <w:r w:rsidR="002C6E94" w:rsidRPr="00EB2976">
        <w:rPr>
          <w:color w:val="000000"/>
          <w:lang w:val="es-MX"/>
        </w:rPr>
        <w:t xml:space="preserve"> consecuencia, se aprueba por </w:t>
      </w:r>
      <w:r w:rsidR="002C6E94" w:rsidRPr="00EB2976">
        <w:rPr>
          <w:b/>
          <w:color w:val="000000"/>
          <w:lang w:val="es-MX"/>
        </w:rPr>
        <w:t>Unanimidad de Votos</w:t>
      </w:r>
      <w:r w:rsidR="002C6E94" w:rsidRPr="00EB2976">
        <w:rPr>
          <w:color w:val="000000"/>
          <w:lang w:val="es-MX"/>
        </w:rPr>
        <w:t xml:space="preserve"> el proyecto de resolución relativo al expediente mencionado con antelación. </w:t>
      </w:r>
      <w:r w:rsidR="002C6E94" w:rsidRPr="00EB2976">
        <w:rPr>
          <w:b/>
          <w:color w:val="000000"/>
          <w:lang w:val="es-MX"/>
        </w:rPr>
        <w:t>EN EL QUE</w:t>
      </w:r>
      <w:r w:rsidR="002C6E94">
        <w:rPr>
          <w:b/>
          <w:color w:val="000000"/>
          <w:lang w:val="es-MX"/>
        </w:rPr>
        <w:t xml:space="preserve"> SE DECLARA FUNDADA LA DENUNCIA. </w:t>
      </w:r>
    </w:p>
    <w:p w:rsidR="002C6E94" w:rsidRPr="004E2973" w:rsidRDefault="004E2973" w:rsidP="004E2973">
      <w:pPr>
        <w:tabs>
          <w:tab w:val="num" w:pos="426"/>
        </w:tabs>
        <w:suppressAutoHyphens/>
        <w:spacing w:before="240" w:after="120"/>
        <w:jc w:val="both"/>
        <w:rPr>
          <w:lang w:val="es-MX"/>
        </w:rPr>
      </w:pPr>
      <w:r>
        <w:rPr>
          <w:lang w:val="es-MX"/>
        </w:rPr>
        <w:t>Continuamos con el apartado de asuntos generales</w:t>
      </w:r>
      <w:r w:rsidR="002C6E94" w:rsidRPr="004E2973">
        <w:rPr>
          <w:lang w:val="es-MX"/>
        </w:rPr>
        <w:t>.</w:t>
      </w:r>
    </w:p>
    <w:p w:rsidR="002C6E94" w:rsidRDefault="002C6E94" w:rsidP="002C6E94">
      <w:pPr>
        <w:pStyle w:val="Prrafodelista"/>
        <w:spacing w:before="240" w:after="120"/>
        <w:ind w:left="0"/>
        <w:jc w:val="both"/>
        <w:rPr>
          <w:lang w:val="es-MX"/>
        </w:rPr>
      </w:pPr>
      <w:r w:rsidRPr="004E2973">
        <w:rPr>
          <w:b/>
          <w:lang w:val="es-MX"/>
        </w:rPr>
        <w:t>Comisionada Presidente Paulina Sánchez Pérez del Pozo</w:t>
      </w:r>
      <w:r w:rsidR="004E2973">
        <w:rPr>
          <w:lang w:val="es-MX"/>
        </w:rPr>
        <w:t xml:space="preserve">: </w:t>
      </w:r>
      <w:proofErr w:type="spellStart"/>
      <w:r w:rsidR="004E2973">
        <w:rPr>
          <w:lang w:val="es-MX"/>
        </w:rPr>
        <w:t>Hag</w:t>
      </w:r>
      <w:r>
        <w:rPr>
          <w:lang w:val="es-MX"/>
        </w:rPr>
        <w:t>e</w:t>
      </w:r>
      <w:proofErr w:type="spellEnd"/>
      <w:r>
        <w:rPr>
          <w:lang w:val="es-MX"/>
        </w:rPr>
        <w:t xml:space="preserve"> entrega a la Comisionada </w:t>
      </w:r>
      <w:proofErr w:type="spellStart"/>
      <w:r>
        <w:rPr>
          <w:lang w:val="es-MX"/>
        </w:rPr>
        <w:t>Mariajosé</w:t>
      </w:r>
      <w:proofErr w:type="spellEnd"/>
      <w:r>
        <w:rPr>
          <w:lang w:val="es-MX"/>
        </w:rPr>
        <w:t xml:space="preserve"> González Zarzosa del proyecto de Modificación al Reglamento Interno de esta Comisión,  documento que fue entregado al Comisionado Alejandro Lafuente Torres en la Sesión Extraordinaria d</w:t>
      </w:r>
      <w:r w:rsidR="004E2973">
        <w:rPr>
          <w:lang w:val="es-MX"/>
        </w:rPr>
        <w:t>e 29 de junio de 2018 y solicito</w:t>
      </w:r>
      <w:r>
        <w:rPr>
          <w:lang w:val="es-MX"/>
        </w:rPr>
        <w:t xml:space="preserve"> a la Secretaria de Pleno incluir su votación en el orden del día de la Sesión Extraordinaria de fecha 11 de julio de 2018.</w:t>
      </w:r>
    </w:p>
    <w:p w:rsidR="002C6E94" w:rsidRDefault="002C6E94" w:rsidP="002C6E94">
      <w:pPr>
        <w:pStyle w:val="Prrafodelista"/>
        <w:spacing w:before="240" w:after="120"/>
        <w:ind w:left="0"/>
        <w:jc w:val="both"/>
        <w:rPr>
          <w:lang w:val="es-MX"/>
        </w:rPr>
      </w:pPr>
    </w:p>
    <w:p w:rsidR="002C6E94" w:rsidRDefault="004E2973" w:rsidP="002C6E94">
      <w:pPr>
        <w:pStyle w:val="Prrafodelista"/>
        <w:spacing w:before="240" w:after="120"/>
        <w:ind w:left="0"/>
        <w:jc w:val="both"/>
        <w:rPr>
          <w:lang w:val="es-MX"/>
        </w:rPr>
      </w:pPr>
      <w:r w:rsidRPr="002C6E94">
        <w:rPr>
          <w:b/>
          <w:bCs/>
          <w:color w:val="000000"/>
          <w:spacing w:val="2"/>
        </w:rPr>
        <w:lastRenderedPageBreak/>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r>
        <w:rPr>
          <w:b/>
          <w:bCs/>
          <w:color w:val="000000"/>
          <w:spacing w:val="2"/>
        </w:rPr>
        <w:t xml:space="preserve"> </w:t>
      </w:r>
      <w:r>
        <w:rPr>
          <w:lang w:val="es-MX"/>
        </w:rPr>
        <w:t xml:space="preserve">Se </w:t>
      </w:r>
      <w:r w:rsidR="002C6E94">
        <w:rPr>
          <w:lang w:val="es-MX"/>
        </w:rPr>
        <w:t>tiene a la Comisionada Paulina Sánchez Pérez del Pozo por haciendo entrega del proyecto de Modificación al Reglamento Interno de esta Comisión,  mismo que se someterá a la consideración del Pleno en la Sesión Extraordinaria de fecha 11 de julio de 2018.</w:t>
      </w:r>
    </w:p>
    <w:p w:rsidR="002C6E94" w:rsidRDefault="002C6E94" w:rsidP="002C6E94">
      <w:pPr>
        <w:pStyle w:val="Prrafodelista"/>
        <w:spacing w:before="240" w:after="120"/>
        <w:ind w:left="0"/>
        <w:jc w:val="both"/>
        <w:rPr>
          <w:lang w:val="es-MX"/>
        </w:rPr>
      </w:pPr>
    </w:p>
    <w:p w:rsidR="002C6E94" w:rsidRDefault="004E2973" w:rsidP="002C6E94">
      <w:pPr>
        <w:pStyle w:val="Prrafodelista"/>
        <w:spacing w:before="240" w:after="120"/>
        <w:ind w:left="0"/>
        <w:jc w:val="both"/>
        <w:rPr>
          <w:lang w:val="es-MX"/>
        </w:rPr>
      </w:pPr>
      <w:r w:rsidRPr="004E2973">
        <w:rPr>
          <w:b/>
          <w:lang w:val="es-MX"/>
        </w:rPr>
        <w:t>C</w:t>
      </w:r>
      <w:r w:rsidR="002C6E94" w:rsidRPr="004E2973">
        <w:rPr>
          <w:b/>
          <w:lang w:val="es-MX"/>
        </w:rPr>
        <w:t>omisionada Presidente Paulina Sánchez Pérez del Pozo</w:t>
      </w:r>
      <w:r>
        <w:rPr>
          <w:lang w:val="es-MX"/>
        </w:rPr>
        <w:t xml:space="preserve">: Igualmente, hago </w:t>
      </w:r>
      <w:r w:rsidR="002C6E94">
        <w:rPr>
          <w:lang w:val="es-MX"/>
        </w:rPr>
        <w:t xml:space="preserve">entrega a la Comisionada </w:t>
      </w:r>
      <w:proofErr w:type="spellStart"/>
      <w:r w:rsidR="002C6E94">
        <w:rPr>
          <w:lang w:val="es-MX"/>
        </w:rPr>
        <w:t>Mariajosé</w:t>
      </w:r>
      <w:proofErr w:type="spellEnd"/>
      <w:r w:rsidR="002C6E94">
        <w:rPr>
          <w:lang w:val="es-MX"/>
        </w:rPr>
        <w:t xml:space="preserve"> González Zarzosa una cotización para la elaboración de video animación, mismo que se propone por parte de la Dirección de Capacitación para materia de promoción, documento que fue entregado al Comisionado Alejandro Lafuente Torres en la Sesión Extraordinaria d</w:t>
      </w:r>
      <w:r>
        <w:rPr>
          <w:lang w:val="es-MX"/>
        </w:rPr>
        <w:t>e 29 de junio de 2018 y solicito</w:t>
      </w:r>
      <w:r w:rsidR="002C6E94">
        <w:rPr>
          <w:lang w:val="es-MX"/>
        </w:rPr>
        <w:t xml:space="preserve"> a la Secretaria de Pleno incluir su votación en el orden del día de la Sesión Extraordinaria de fecha 11 de julio de 2018.</w:t>
      </w:r>
    </w:p>
    <w:p w:rsidR="002C6E94" w:rsidRDefault="002C6E94" w:rsidP="002C6E94">
      <w:pPr>
        <w:pStyle w:val="Prrafodelista"/>
        <w:spacing w:before="240" w:after="120"/>
        <w:ind w:left="0"/>
        <w:jc w:val="both"/>
        <w:rPr>
          <w:lang w:val="es-MX"/>
        </w:rPr>
      </w:pPr>
    </w:p>
    <w:p w:rsidR="002C6E94" w:rsidRDefault="004E2973" w:rsidP="002C6E94">
      <w:pPr>
        <w:pStyle w:val="Prrafodelista"/>
        <w:spacing w:before="240" w:after="120"/>
        <w:ind w:left="0"/>
        <w:jc w:val="both"/>
        <w:rPr>
          <w:lang w:val="es-MX"/>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r>
        <w:rPr>
          <w:b/>
          <w:bCs/>
          <w:color w:val="000000"/>
          <w:spacing w:val="2"/>
        </w:rPr>
        <w:t xml:space="preserve"> </w:t>
      </w:r>
      <w:r>
        <w:rPr>
          <w:lang w:val="es-MX"/>
        </w:rPr>
        <w:t xml:space="preserve">Se </w:t>
      </w:r>
      <w:r w:rsidR="002C6E94">
        <w:rPr>
          <w:lang w:val="es-MX"/>
        </w:rPr>
        <w:t xml:space="preserve">tiene a la Comisionada Paulina Sánchez Pérez del Pozo por haciendo entrega </w:t>
      </w:r>
      <w:r>
        <w:rPr>
          <w:lang w:val="es-MX"/>
        </w:rPr>
        <w:t xml:space="preserve">de </w:t>
      </w:r>
      <w:r w:rsidR="002C6E94">
        <w:rPr>
          <w:lang w:val="es-MX"/>
        </w:rPr>
        <w:t>una cotización para la elaboración de video animación, mismo que se propone por parte de la Dirección de Capacitación para materia de promoción,  mismo que se someterá a la consideración del Pleno en la Sesión Extraordinaria de fecha 11 de julio de 2018.</w:t>
      </w:r>
    </w:p>
    <w:p w:rsidR="002C6E94" w:rsidRDefault="002C6E94" w:rsidP="002C6E94">
      <w:pPr>
        <w:pStyle w:val="Prrafodelista"/>
        <w:spacing w:before="240" w:after="120"/>
        <w:ind w:left="0"/>
        <w:jc w:val="both"/>
        <w:rPr>
          <w:lang w:val="es-MX"/>
        </w:rPr>
      </w:pPr>
    </w:p>
    <w:p w:rsidR="002C6E94" w:rsidRDefault="004E2973" w:rsidP="002C6E94">
      <w:pPr>
        <w:pStyle w:val="Prrafodelista"/>
        <w:spacing w:before="240" w:after="120"/>
        <w:ind w:left="0"/>
        <w:jc w:val="both"/>
        <w:rPr>
          <w:lang w:val="es-MX"/>
        </w:rPr>
      </w:pPr>
      <w:r>
        <w:rPr>
          <w:b/>
          <w:lang w:val="es-MX"/>
        </w:rPr>
        <w:t xml:space="preserve">Secretaria de Pleno Rosa María Motilla García: </w:t>
      </w:r>
      <w:r w:rsidR="002C6E94">
        <w:rPr>
          <w:lang w:val="es-MX"/>
        </w:rPr>
        <w:t>Se da cuenta con el Memorándum ST/088/2018 de fecha 02 de julio de 2018, recibido en la Secretaría de Pleno el 03 de julio de 2018, signado por la Maestra Jessica Carreón Carrizales, Secretaria Técnica de esta Comisión a través del cual informa lo siguiente:</w:t>
      </w:r>
    </w:p>
    <w:p w:rsidR="002C6E94" w:rsidRPr="00D2650D" w:rsidRDefault="002C6E94" w:rsidP="002C6E94">
      <w:pPr>
        <w:spacing w:line="276" w:lineRule="auto"/>
        <w:jc w:val="both"/>
        <w:rPr>
          <w:i/>
          <w:sz w:val="20"/>
        </w:rPr>
      </w:pPr>
      <w:r w:rsidRPr="00D2650D">
        <w:rPr>
          <w:i/>
          <w:sz w:val="20"/>
        </w:rPr>
        <w:t xml:space="preserve">“…Enviándoles un cordial saludo, por medio de la presente me permito comunicarles que, en relación al acuerdo </w:t>
      </w:r>
      <w:r w:rsidRPr="00D2650D">
        <w:rPr>
          <w:b/>
          <w:i/>
          <w:sz w:val="20"/>
        </w:rPr>
        <w:t>CEGAIP – 712/2018. S.E.</w:t>
      </w:r>
      <w:r w:rsidRPr="00D2650D">
        <w:rPr>
          <w:i/>
          <w:sz w:val="20"/>
        </w:rPr>
        <w:t xml:space="preserve"> emitido en la </w:t>
      </w:r>
      <w:r w:rsidRPr="00D2650D">
        <w:rPr>
          <w:b/>
          <w:i/>
          <w:sz w:val="20"/>
          <w:u w:val="single"/>
        </w:rPr>
        <w:t xml:space="preserve">Sesión Extraordinaria de Consejo de fecha 15 de junio de 2018, </w:t>
      </w:r>
      <w:r w:rsidRPr="00D2650D">
        <w:rPr>
          <w:i/>
          <w:sz w:val="20"/>
        </w:rPr>
        <w:t>mismo que me fue notificado el 22 de junio del 2018, se comenta lo siguiente:</w:t>
      </w:r>
    </w:p>
    <w:p w:rsidR="002C6E94" w:rsidRPr="00D2650D" w:rsidRDefault="002C6E94" w:rsidP="002C6E94">
      <w:pPr>
        <w:spacing w:line="276" w:lineRule="auto"/>
        <w:jc w:val="both"/>
        <w:rPr>
          <w:i/>
          <w:sz w:val="20"/>
        </w:rPr>
      </w:pPr>
    </w:p>
    <w:p w:rsidR="002C6E94" w:rsidRPr="00D2650D" w:rsidRDefault="002C6E94" w:rsidP="002C6E94">
      <w:pPr>
        <w:spacing w:line="276" w:lineRule="auto"/>
        <w:jc w:val="both"/>
        <w:rPr>
          <w:i/>
          <w:sz w:val="20"/>
        </w:rPr>
      </w:pPr>
      <w:r w:rsidRPr="00D2650D">
        <w:rPr>
          <w:i/>
          <w:sz w:val="20"/>
        </w:rPr>
        <w:t>En relación a las determinaciones del Pleno de esta Comisión, y en respuesta a los acuerdos establecidos se comenta que:</w:t>
      </w:r>
    </w:p>
    <w:p w:rsidR="002C6E94" w:rsidRPr="00D2650D" w:rsidRDefault="002C6E94" w:rsidP="002C6E94">
      <w:pPr>
        <w:spacing w:line="276" w:lineRule="auto"/>
        <w:jc w:val="both"/>
        <w:rPr>
          <w:i/>
          <w:sz w:val="20"/>
        </w:rPr>
      </w:pPr>
    </w:p>
    <w:p w:rsidR="002C6E94" w:rsidRPr="00D2650D" w:rsidRDefault="002C6E94" w:rsidP="002C6E94">
      <w:pPr>
        <w:spacing w:line="276" w:lineRule="auto"/>
        <w:jc w:val="both"/>
        <w:rPr>
          <w:i/>
          <w:sz w:val="20"/>
        </w:rPr>
      </w:pPr>
      <w:r w:rsidRPr="00D2650D">
        <w:rPr>
          <w:i/>
          <w:sz w:val="20"/>
        </w:rPr>
        <w:t>1.- El Director de Capacitación de éste órgano Garante de Transparencia y Acceso a la Información Pública, el Lic. José Antonio Fernández Ponce, aún no informa por ninguna vía oficial el cumplimiento a las obligaciones en materia educativa, pese a que le fue notificado el acuerdo del H. Pleno.</w:t>
      </w:r>
    </w:p>
    <w:p w:rsidR="002C6E94" w:rsidRPr="00D2650D" w:rsidRDefault="002C6E94" w:rsidP="002C6E94">
      <w:pPr>
        <w:spacing w:line="276" w:lineRule="auto"/>
        <w:jc w:val="both"/>
        <w:rPr>
          <w:i/>
          <w:sz w:val="20"/>
        </w:rPr>
      </w:pPr>
    </w:p>
    <w:p w:rsidR="002C6E94" w:rsidRPr="00D2650D" w:rsidRDefault="002C6E94" w:rsidP="002C6E94">
      <w:pPr>
        <w:spacing w:line="276" w:lineRule="auto"/>
        <w:jc w:val="both"/>
        <w:rPr>
          <w:i/>
          <w:sz w:val="20"/>
        </w:rPr>
      </w:pPr>
      <w:r w:rsidRPr="00D2650D">
        <w:rPr>
          <w:i/>
          <w:sz w:val="20"/>
        </w:rPr>
        <w:t>En el caso de las siguientes acciones, no se recibió de parte del Director en cuestión ninguna solicitud de acompañamiento, apoyo, propuesta o acción relativa a lo solicitado:</w:t>
      </w:r>
    </w:p>
    <w:p w:rsidR="002C6E94" w:rsidRPr="00D2650D" w:rsidRDefault="002C6E94" w:rsidP="002C6E94">
      <w:pPr>
        <w:pStyle w:val="Prrafodelista"/>
        <w:numPr>
          <w:ilvl w:val="0"/>
          <w:numId w:val="7"/>
        </w:numPr>
        <w:spacing w:line="259" w:lineRule="auto"/>
        <w:rPr>
          <w:i/>
          <w:sz w:val="20"/>
        </w:rPr>
      </w:pPr>
      <w:r w:rsidRPr="00D2650D">
        <w:rPr>
          <w:i/>
          <w:sz w:val="20"/>
        </w:rPr>
        <w:t>Inclusión en el libro de texto del Colegio de Bachilleres, del tema de Transparencia, Acceso a la Información, Protección de Datos Personales y Archivo, la CEGAIP como órgano garante, INAI, etc.</w:t>
      </w:r>
    </w:p>
    <w:p w:rsidR="002C6E94" w:rsidRPr="00D2650D" w:rsidRDefault="002C6E94" w:rsidP="002C6E94">
      <w:pPr>
        <w:pStyle w:val="Prrafodelista"/>
        <w:numPr>
          <w:ilvl w:val="0"/>
          <w:numId w:val="7"/>
        </w:numPr>
        <w:spacing w:after="160" w:line="259" w:lineRule="auto"/>
        <w:rPr>
          <w:i/>
          <w:sz w:val="20"/>
        </w:rPr>
      </w:pPr>
      <w:r w:rsidRPr="00D2650D">
        <w:rPr>
          <w:i/>
          <w:sz w:val="20"/>
        </w:rPr>
        <w:t>Programa Armando un Cuentas Cuentos Transparente, para educación básica: preescolar y primaria menor (primero a tercero de preescolar).</w:t>
      </w:r>
    </w:p>
    <w:p w:rsidR="002C6E94" w:rsidRPr="00D2650D" w:rsidRDefault="002C6E94" w:rsidP="002C6E94">
      <w:pPr>
        <w:pStyle w:val="Prrafodelista"/>
        <w:numPr>
          <w:ilvl w:val="0"/>
          <w:numId w:val="7"/>
        </w:numPr>
        <w:spacing w:after="160" w:line="259" w:lineRule="auto"/>
        <w:rPr>
          <w:i/>
          <w:sz w:val="20"/>
        </w:rPr>
      </w:pPr>
      <w:r w:rsidRPr="00D2650D">
        <w:rPr>
          <w:i/>
          <w:sz w:val="20"/>
        </w:rPr>
        <w:t>Programa para primaria mayor y secundaria.</w:t>
      </w:r>
    </w:p>
    <w:p w:rsidR="002C6E94" w:rsidRPr="00D2650D" w:rsidRDefault="002C6E94" w:rsidP="002C6E94">
      <w:pPr>
        <w:pStyle w:val="Prrafodelista"/>
        <w:numPr>
          <w:ilvl w:val="0"/>
          <w:numId w:val="7"/>
        </w:numPr>
        <w:spacing w:after="160" w:line="259" w:lineRule="auto"/>
        <w:rPr>
          <w:i/>
          <w:sz w:val="20"/>
        </w:rPr>
      </w:pPr>
      <w:r w:rsidRPr="00D2650D">
        <w:rPr>
          <w:i/>
          <w:sz w:val="20"/>
        </w:rPr>
        <w:t>Educación media superior (se puede retomar con el CECYTE) y replicar.</w:t>
      </w:r>
    </w:p>
    <w:p w:rsidR="002C6E94" w:rsidRPr="00D2650D" w:rsidRDefault="002C6E94" w:rsidP="002C6E94">
      <w:pPr>
        <w:pStyle w:val="Prrafodelista"/>
        <w:numPr>
          <w:ilvl w:val="0"/>
          <w:numId w:val="7"/>
        </w:numPr>
        <w:spacing w:after="160" w:line="259" w:lineRule="auto"/>
        <w:rPr>
          <w:i/>
          <w:sz w:val="20"/>
        </w:rPr>
      </w:pPr>
      <w:r w:rsidRPr="00D2650D">
        <w:rPr>
          <w:i/>
          <w:sz w:val="20"/>
        </w:rPr>
        <w:t>Educación superior (seguimiento con la UASLP, Facultad de Derecho).</w:t>
      </w:r>
    </w:p>
    <w:p w:rsidR="002C6E94" w:rsidRPr="00D2650D" w:rsidRDefault="002C6E94" w:rsidP="002C6E94">
      <w:pPr>
        <w:pStyle w:val="Prrafodelista"/>
        <w:numPr>
          <w:ilvl w:val="0"/>
          <w:numId w:val="7"/>
        </w:numPr>
        <w:spacing w:after="160" w:line="259" w:lineRule="auto"/>
        <w:rPr>
          <w:i/>
          <w:sz w:val="20"/>
        </w:rPr>
      </w:pPr>
      <w:r w:rsidRPr="00D2650D">
        <w:rPr>
          <w:i/>
          <w:sz w:val="20"/>
        </w:rPr>
        <w:t xml:space="preserve">Cualquier actividad relacionada con el fomento a la cultura de transparencia (concursos, certámenes, </w:t>
      </w:r>
      <w:proofErr w:type="spellStart"/>
      <w:r w:rsidRPr="00D2650D">
        <w:rPr>
          <w:i/>
          <w:sz w:val="20"/>
        </w:rPr>
        <w:t>etc</w:t>
      </w:r>
      <w:proofErr w:type="spellEnd"/>
      <w:r w:rsidRPr="00D2650D">
        <w:rPr>
          <w:i/>
          <w:sz w:val="20"/>
        </w:rPr>
        <w:t>).</w:t>
      </w:r>
    </w:p>
    <w:p w:rsidR="002C6E94" w:rsidRPr="00D2650D" w:rsidRDefault="002C6E94" w:rsidP="002C6E94">
      <w:pPr>
        <w:jc w:val="both"/>
        <w:rPr>
          <w:i/>
          <w:sz w:val="20"/>
        </w:rPr>
      </w:pPr>
      <w:r w:rsidRPr="00D2650D">
        <w:rPr>
          <w:i/>
          <w:sz w:val="20"/>
        </w:rPr>
        <w:lastRenderedPageBreak/>
        <w:t>2.- En el caso específico de la Feria Nacional Potosina (FENAPO 2018), se atiende al a solicitud del Mtro. Alejandro Lafuente Torres, Comisionado de este órgano Colegiado, a que sea a través de sus instrucciones el proceso para la ejecución del plan para las gestiones y acciones necesarias del stand en cuestión.</w:t>
      </w:r>
    </w:p>
    <w:p w:rsidR="002C6E94" w:rsidRPr="00D2650D" w:rsidRDefault="002C6E94" w:rsidP="002C6E94">
      <w:pPr>
        <w:jc w:val="both"/>
        <w:rPr>
          <w:i/>
          <w:sz w:val="20"/>
        </w:rPr>
      </w:pPr>
    </w:p>
    <w:p w:rsidR="002C6E94" w:rsidRPr="00D2650D" w:rsidRDefault="002C6E94" w:rsidP="002C6E94">
      <w:pPr>
        <w:jc w:val="both"/>
        <w:rPr>
          <w:i/>
          <w:sz w:val="20"/>
        </w:rPr>
      </w:pPr>
      <w:r w:rsidRPr="00D2650D">
        <w:rPr>
          <w:i/>
          <w:sz w:val="20"/>
        </w:rPr>
        <w:t>3.- En el caso de la presentación del Programa Operativo Anual, con indicadores medibles y alcanzables, acordes a las actividades encomendadas de acuerdo a lo que por atribución le compete, tampoco se cuenta con información alguna al respecto.</w:t>
      </w:r>
    </w:p>
    <w:p w:rsidR="002C6E94" w:rsidRDefault="002C6E94" w:rsidP="002C6E94">
      <w:pPr>
        <w:pStyle w:val="Prrafodelista"/>
        <w:spacing w:before="240" w:after="120"/>
        <w:ind w:left="0"/>
        <w:jc w:val="both"/>
        <w:rPr>
          <w:lang w:val="es-MX"/>
        </w:rPr>
      </w:pPr>
      <w:r w:rsidRPr="00D2650D">
        <w:rPr>
          <w:i/>
          <w:sz w:val="20"/>
        </w:rPr>
        <w:t>Por tal motivo, solicito que el H. Pleno de esta Comisión Estatal de Garantía de Acceso a la Información Pública se tenga por informado sobre la situación del incumplimiento y se proceda conforme a lo establecido…”</w:t>
      </w:r>
      <w:r>
        <w:rPr>
          <w:lang w:val="es-MX"/>
        </w:rPr>
        <w:t xml:space="preserve"> </w:t>
      </w:r>
    </w:p>
    <w:p w:rsidR="002C6E94" w:rsidRDefault="002C6E94" w:rsidP="002C6E94">
      <w:pPr>
        <w:pStyle w:val="Prrafodelista"/>
        <w:spacing w:before="240" w:after="120"/>
        <w:ind w:left="0"/>
        <w:jc w:val="both"/>
        <w:rPr>
          <w:lang w:val="es-MX"/>
        </w:rPr>
      </w:pPr>
    </w:p>
    <w:p w:rsidR="002C6E94" w:rsidRPr="0058791D" w:rsidRDefault="004E2973" w:rsidP="002C6E94">
      <w:pPr>
        <w:pStyle w:val="Prrafodelista"/>
        <w:spacing w:before="240" w:after="120"/>
        <w:ind w:left="0"/>
        <w:jc w:val="both"/>
        <w:rPr>
          <w:lang w:val="es-MX"/>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r>
        <w:rPr>
          <w:b/>
          <w:bCs/>
          <w:color w:val="000000"/>
          <w:spacing w:val="2"/>
        </w:rPr>
        <w:t xml:space="preserve"> </w:t>
      </w:r>
      <w:r>
        <w:rPr>
          <w:lang w:val="es-MX"/>
        </w:rPr>
        <w:t>Se requiere</w:t>
      </w:r>
      <w:r w:rsidR="002C6E94">
        <w:rPr>
          <w:lang w:val="es-MX"/>
        </w:rPr>
        <w:t xml:space="preserve"> al Licenciado José Antonio Fernández Ponce, Director de Capacitación, a efecto de que cumpla de manera inmediata el acuerdo de Pleno </w:t>
      </w:r>
      <w:r w:rsidR="002C6E94" w:rsidRPr="004E2973">
        <w:t xml:space="preserve">712/2018. S.E. </w:t>
      </w:r>
      <w:r w:rsidR="002C6E94" w:rsidRPr="0058791D">
        <w:t xml:space="preserve">emitido en la </w:t>
      </w:r>
      <w:r w:rsidR="002C6E94" w:rsidRPr="004E2973">
        <w:t>Sesión Extraordinaria de Consejo de fecha 15 de junio de 2018.</w:t>
      </w:r>
      <w:r w:rsidR="002C6E94" w:rsidRPr="0058791D">
        <w:rPr>
          <w:b/>
          <w:u w:val="single"/>
        </w:rPr>
        <w:t xml:space="preserve"> </w:t>
      </w:r>
    </w:p>
    <w:p w:rsidR="002C6E94" w:rsidRDefault="002C6E94" w:rsidP="002C6E94">
      <w:pPr>
        <w:spacing w:before="240" w:after="120"/>
        <w:jc w:val="both"/>
      </w:pPr>
      <w:r>
        <w:t>En la inteligencia que deberá realizar dicho cumplimiento en coordinación con la Secretaria Técnica, de conformidad con el artículo 34 fracciones I y II, 38 fracción XIV y demás relativos del Reglamento Interior.</w:t>
      </w:r>
    </w:p>
    <w:p w:rsidR="002C6E94" w:rsidRDefault="002C6E94" w:rsidP="002C6E94">
      <w:pPr>
        <w:pStyle w:val="Prrafodelista"/>
        <w:spacing w:before="240" w:after="120"/>
        <w:ind w:left="0"/>
        <w:jc w:val="both"/>
        <w:rPr>
          <w:rFonts w:cs="Arial"/>
        </w:rPr>
      </w:pPr>
      <w:r w:rsidRPr="0058791D">
        <w:rPr>
          <w:rFonts w:cs="Arial"/>
        </w:rPr>
        <w:t>Debiendo informar los avances llevados a cabo en la Sesión Extraordinaria de fecha 11 de julio 2018.</w:t>
      </w:r>
    </w:p>
    <w:p w:rsidR="002C6E94" w:rsidRDefault="002C6E94" w:rsidP="002C6E94">
      <w:pPr>
        <w:pStyle w:val="Prrafodelista"/>
        <w:spacing w:before="240" w:after="120"/>
        <w:ind w:left="0"/>
        <w:jc w:val="both"/>
        <w:rPr>
          <w:rFonts w:cs="Arial"/>
        </w:rPr>
      </w:pPr>
    </w:p>
    <w:p w:rsidR="002C6E94" w:rsidRPr="0058791D" w:rsidRDefault="002C6E94" w:rsidP="002C6E94">
      <w:pPr>
        <w:pStyle w:val="Prrafodelista"/>
        <w:spacing w:before="240" w:after="120"/>
        <w:ind w:left="0"/>
        <w:jc w:val="both"/>
        <w:rPr>
          <w:rFonts w:cs="Arial"/>
        </w:rPr>
      </w:pPr>
      <w:r>
        <w:rPr>
          <w:rFonts w:cs="Arial"/>
        </w:rPr>
        <w:t xml:space="preserve">Asimismo, </w:t>
      </w:r>
      <w:r w:rsidR="004E2973">
        <w:rPr>
          <w:rFonts w:cs="Arial"/>
        </w:rPr>
        <w:t xml:space="preserve">se </w:t>
      </w:r>
      <w:r>
        <w:rPr>
          <w:rFonts w:cs="Arial"/>
        </w:rPr>
        <w:t>determina dar vista al Contralor Interno de esta Comisión respecto del incumplimiento al acuerdo de Pleno CEGAIP-712/2018.S.E. emitido en Sesión Extraordinaria de fecha 15 de junio de 2018, por parte del Director de Capacitación, a efecto de que conforme a sus atribuciones determine lo conducente, debiendo informar al Pleno su determinación.</w:t>
      </w:r>
    </w:p>
    <w:p w:rsidR="002C6E94" w:rsidRPr="004E2973" w:rsidRDefault="002C6E94" w:rsidP="002C6E94">
      <w:pPr>
        <w:pStyle w:val="Prrafodelista"/>
        <w:spacing w:before="240" w:after="120"/>
        <w:ind w:left="0"/>
        <w:jc w:val="both"/>
        <w:rPr>
          <w:u w:val="single"/>
        </w:rPr>
      </w:pPr>
    </w:p>
    <w:p w:rsidR="002C6E94" w:rsidRDefault="004E2973" w:rsidP="002C6E94">
      <w:pPr>
        <w:pStyle w:val="Prrafodelista"/>
        <w:spacing w:before="240" w:after="120"/>
        <w:ind w:left="0"/>
        <w:jc w:val="both"/>
        <w:rPr>
          <w:u w:val="single"/>
          <w:lang w:val="es-MX"/>
        </w:rPr>
      </w:pPr>
      <w:r w:rsidRPr="002C6E94">
        <w:rPr>
          <w:b/>
          <w:bCs/>
          <w:color w:val="000000"/>
          <w:spacing w:val="2"/>
        </w:rPr>
        <w:t>Comisionada Presidente Paulina Sánchez Pérez del Pozo</w:t>
      </w:r>
      <w:r>
        <w:rPr>
          <w:b/>
          <w:bCs/>
          <w:color w:val="000000"/>
          <w:spacing w:val="2"/>
        </w:rPr>
        <w:t xml:space="preserve">: </w:t>
      </w:r>
      <w:r w:rsidRPr="004E2973">
        <w:rPr>
          <w:lang w:val="es-MX"/>
        </w:rPr>
        <w:t xml:space="preserve">  </w:t>
      </w:r>
      <w:r w:rsidR="002C6E94" w:rsidRPr="004E2973">
        <w:rPr>
          <w:lang w:val="es-MX"/>
        </w:rPr>
        <w:t>Notifíquese el presente acuerdo al Contralor Interno, a la Secretaria Técnica y al Director de Capacitación de esta Comisión, para los efectos correspondientes.</w:t>
      </w:r>
    </w:p>
    <w:p w:rsidR="002C6E94" w:rsidRDefault="002C6E94" w:rsidP="002C6E94">
      <w:pPr>
        <w:pStyle w:val="Prrafodelista"/>
        <w:spacing w:before="240" w:after="120"/>
        <w:ind w:left="0"/>
        <w:jc w:val="both"/>
        <w:rPr>
          <w:lang w:val="es-MX"/>
        </w:rPr>
      </w:pPr>
    </w:p>
    <w:p w:rsidR="002C6E94" w:rsidRDefault="002C6E94" w:rsidP="002C6E94">
      <w:pPr>
        <w:pStyle w:val="Prrafodelista"/>
        <w:spacing w:before="240" w:after="120"/>
        <w:ind w:left="0"/>
        <w:jc w:val="both"/>
        <w:rPr>
          <w:lang w:val="es-MX"/>
        </w:rPr>
      </w:pPr>
      <w:r>
        <w:rPr>
          <w:b/>
          <w:lang w:val="es-MX"/>
        </w:rPr>
        <w:t xml:space="preserve">Comisionada </w:t>
      </w:r>
      <w:proofErr w:type="spellStart"/>
      <w:r>
        <w:rPr>
          <w:b/>
          <w:lang w:val="es-MX"/>
        </w:rPr>
        <w:t>Mariajosé</w:t>
      </w:r>
      <w:proofErr w:type="spellEnd"/>
      <w:r>
        <w:rPr>
          <w:b/>
          <w:lang w:val="es-MX"/>
        </w:rPr>
        <w:t xml:space="preserve"> González Zarzosa: </w:t>
      </w:r>
      <w:r>
        <w:rPr>
          <w:lang w:val="es-MX"/>
        </w:rPr>
        <w:t xml:space="preserve">Compañeros Comisionados en este acto, con fundamento en los artículos 12 fracción XIV y 30 fracción III del Reglamento Interior de esta Comisión, me permito someter a su consideración la contratación de la Licenciada Gabriela Eugenia Camacho </w:t>
      </w:r>
      <w:proofErr w:type="spellStart"/>
      <w:r>
        <w:rPr>
          <w:lang w:val="es-MX"/>
        </w:rPr>
        <w:t>Azúa</w:t>
      </w:r>
      <w:proofErr w:type="spellEnd"/>
      <w:r>
        <w:rPr>
          <w:lang w:val="es-MX"/>
        </w:rPr>
        <w:t xml:space="preserve"> como proyectista de la Ponencia 3 de la cual soy Titular.</w:t>
      </w:r>
    </w:p>
    <w:p w:rsidR="002C6E94" w:rsidRPr="004E2973" w:rsidRDefault="002C6E94" w:rsidP="002C6E94">
      <w:pPr>
        <w:pStyle w:val="Prrafodelista"/>
        <w:spacing w:before="240" w:after="120"/>
        <w:ind w:left="0"/>
        <w:jc w:val="both"/>
        <w:rPr>
          <w:lang w:val="es-MX"/>
        </w:rPr>
      </w:pPr>
    </w:p>
    <w:p w:rsidR="002C6E94" w:rsidRPr="00EB1DDB" w:rsidRDefault="004E2973" w:rsidP="002C6E94">
      <w:pPr>
        <w:pStyle w:val="Prrafodelista"/>
        <w:spacing w:before="240" w:after="120"/>
        <w:ind w:left="0"/>
        <w:jc w:val="both"/>
        <w:rPr>
          <w:lang w:val="es-MX"/>
        </w:rPr>
      </w:pPr>
      <w:r>
        <w:rPr>
          <w:b/>
        </w:rPr>
        <w:t xml:space="preserve">Secretaria de Pleno Rosa María Motilla García: </w:t>
      </w:r>
      <w:r w:rsidR="002C6E94" w:rsidRPr="00D54221">
        <w:t>Se somete a la consideración del Pleno:</w:t>
      </w:r>
    </w:p>
    <w:p w:rsidR="002C6E94" w:rsidRPr="00945923" w:rsidRDefault="002C6E94" w:rsidP="002C6E94">
      <w:pPr>
        <w:spacing w:before="240" w:after="120"/>
        <w:jc w:val="both"/>
      </w:pPr>
      <w:r w:rsidRPr="00281A45">
        <w:rPr>
          <w:b/>
          <w:spacing w:val="2"/>
        </w:rPr>
        <w:t>Paulina Sánchez Pérez del Pozo, Comisionad</w:t>
      </w:r>
      <w:r>
        <w:rPr>
          <w:b/>
          <w:spacing w:val="2"/>
        </w:rPr>
        <w:t>a Presidente</w:t>
      </w:r>
      <w:r w:rsidRPr="00281A45">
        <w:rPr>
          <w:b/>
          <w:spacing w:val="2"/>
        </w:rPr>
        <w:t>:</w:t>
      </w:r>
      <w:r w:rsidRPr="00240606">
        <w:rPr>
          <w:spacing w:val="2"/>
        </w:rPr>
        <w:t xml:space="preserve"> </w:t>
      </w:r>
      <w:r>
        <w:rPr>
          <w:spacing w:val="2"/>
        </w:rPr>
        <w:t>A</w:t>
      </w:r>
      <w:r w:rsidRPr="00240606">
        <w:rPr>
          <w:spacing w:val="2"/>
        </w:rPr>
        <w:t xml:space="preserve"> favor.</w:t>
      </w:r>
    </w:p>
    <w:p w:rsidR="002C6E94" w:rsidRPr="00240606" w:rsidRDefault="002C6E94" w:rsidP="002C6E94">
      <w:pPr>
        <w:spacing w:before="100" w:beforeAutospacing="1" w:after="100" w:afterAutospacing="1"/>
        <w:jc w:val="both"/>
        <w:rPr>
          <w:spacing w:val="2"/>
        </w:rPr>
      </w:pPr>
      <w:r w:rsidRPr="00281A45">
        <w:rPr>
          <w:b/>
          <w:spacing w:val="2"/>
        </w:rPr>
        <w:t>Alejandro Lafuente Torres</w:t>
      </w:r>
      <w:r>
        <w:rPr>
          <w:b/>
          <w:spacing w:val="2"/>
        </w:rPr>
        <w:t>,</w:t>
      </w:r>
      <w:r w:rsidRPr="00281A45">
        <w:rPr>
          <w:b/>
          <w:spacing w:val="2"/>
        </w:rPr>
        <w:t xml:space="preserve"> Comisionad</w:t>
      </w:r>
      <w:r>
        <w:rPr>
          <w:b/>
          <w:spacing w:val="2"/>
        </w:rPr>
        <w:t>o</w:t>
      </w:r>
      <w:r w:rsidRPr="00281A45">
        <w:rPr>
          <w:b/>
          <w:spacing w:val="2"/>
        </w:rPr>
        <w:t xml:space="preserve">: </w:t>
      </w:r>
      <w:r>
        <w:rPr>
          <w:spacing w:val="2"/>
        </w:rPr>
        <w:t>A</w:t>
      </w:r>
      <w:r w:rsidRPr="00240606">
        <w:rPr>
          <w:spacing w:val="2"/>
        </w:rPr>
        <w:t xml:space="preserve"> favor.</w:t>
      </w:r>
    </w:p>
    <w:p w:rsidR="002C6E94" w:rsidRDefault="002C6E94" w:rsidP="002C6E94">
      <w:pPr>
        <w:pStyle w:val="Prrafodelista"/>
        <w:spacing w:before="240" w:after="120"/>
        <w:ind w:left="0"/>
        <w:jc w:val="both"/>
        <w:rPr>
          <w:lang w:val="es-MX"/>
        </w:rPr>
      </w:pPr>
      <w:r w:rsidRPr="00240606">
        <w:rPr>
          <w:spacing w:val="2"/>
        </w:rPr>
        <w:t xml:space="preserve">En consecuencia, se aprueba por </w:t>
      </w:r>
      <w:r w:rsidRPr="00240606">
        <w:rPr>
          <w:b/>
          <w:spacing w:val="2"/>
        </w:rPr>
        <w:t>Unanimidad de Votos</w:t>
      </w:r>
      <w:r>
        <w:rPr>
          <w:b/>
          <w:spacing w:val="2"/>
        </w:rPr>
        <w:t xml:space="preserve"> </w:t>
      </w:r>
      <w:r>
        <w:rPr>
          <w:lang w:val="es-MX"/>
        </w:rPr>
        <w:t xml:space="preserve">la contratación por tiempo determinado de la Licenciada Gabriela Eugenia Camacho </w:t>
      </w:r>
      <w:proofErr w:type="spellStart"/>
      <w:r>
        <w:rPr>
          <w:lang w:val="es-MX"/>
        </w:rPr>
        <w:t>Azúa</w:t>
      </w:r>
      <w:proofErr w:type="spellEnd"/>
      <w:r>
        <w:rPr>
          <w:lang w:val="es-MX"/>
        </w:rPr>
        <w:t xml:space="preserve"> como proyectista de la Ponencia 3, durante el plazo que comprende del 04 de julio al 30 septiembre de 2018, con un sueldo mensual correspondiente al establecido en el Nivel Q del Manual de Remuneraciones de los Servidores Públicos de esta Comisión. </w:t>
      </w:r>
    </w:p>
    <w:p w:rsidR="002C6E94" w:rsidRDefault="002C6E94" w:rsidP="002C6E94">
      <w:pPr>
        <w:pStyle w:val="Prrafodelista"/>
        <w:spacing w:before="240" w:after="120"/>
        <w:ind w:left="0"/>
        <w:jc w:val="both"/>
        <w:rPr>
          <w:lang w:val="es-MX"/>
        </w:rPr>
      </w:pPr>
    </w:p>
    <w:p w:rsidR="002C6E94" w:rsidRDefault="004E2973" w:rsidP="002C6E94">
      <w:pPr>
        <w:pStyle w:val="Prrafodelista"/>
        <w:spacing w:before="240" w:after="120"/>
        <w:ind w:left="0"/>
        <w:jc w:val="both"/>
        <w:rPr>
          <w:lang w:val="es-MX"/>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proofErr w:type="gramStart"/>
      <w:r w:rsidRPr="002C6E94">
        <w:rPr>
          <w:b/>
          <w:bCs/>
          <w:color w:val="000000"/>
          <w:spacing w:val="2"/>
        </w:rPr>
        <w:t>:</w:t>
      </w:r>
      <w:r>
        <w:rPr>
          <w:b/>
          <w:bCs/>
          <w:color w:val="000000"/>
          <w:spacing w:val="2"/>
        </w:rPr>
        <w:t xml:space="preserve">  </w:t>
      </w:r>
      <w:r w:rsidR="002C6E94">
        <w:rPr>
          <w:lang w:val="es-MX"/>
        </w:rPr>
        <w:t>En</w:t>
      </w:r>
      <w:proofErr w:type="gramEnd"/>
      <w:r w:rsidR="002C6E94">
        <w:rPr>
          <w:lang w:val="es-MX"/>
        </w:rPr>
        <w:t xml:space="preserve"> ese sentido, </w:t>
      </w:r>
      <w:r>
        <w:rPr>
          <w:lang w:val="es-MX"/>
        </w:rPr>
        <w:t xml:space="preserve">se </w:t>
      </w:r>
      <w:r w:rsidR="002C6E94">
        <w:rPr>
          <w:lang w:val="es-MX"/>
        </w:rPr>
        <w:t>ordena la indemnización constitucional del Licenciado Eugenio Alberto Galindo López, respecto del puesto de proyectista.</w:t>
      </w:r>
    </w:p>
    <w:p w:rsidR="004E2973" w:rsidRDefault="004E2973" w:rsidP="002C6E94">
      <w:pPr>
        <w:pStyle w:val="Prrafodelista"/>
        <w:spacing w:before="240" w:after="120"/>
        <w:ind w:left="0"/>
        <w:jc w:val="both"/>
        <w:rPr>
          <w:lang w:val="es-MX"/>
        </w:rPr>
      </w:pPr>
    </w:p>
    <w:p w:rsidR="002C6E94" w:rsidRDefault="002C6E94" w:rsidP="002C6E94">
      <w:pPr>
        <w:pStyle w:val="Prrafodelista"/>
        <w:spacing w:before="240" w:after="120"/>
        <w:ind w:left="0"/>
        <w:jc w:val="both"/>
        <w:rPr>
          <w:lang w:val="es-MX"/>
        </w:rPr>
      </w:pPr>
      <w:r>
        <w:rPr>
          <w:lang w:val="es-MX"/>
        </w:rPr>
        <w:t>Se instruye a la Dirección de Administración y Finanzas y al Director Jurídico a efecto de que realicen todas las gestiones necesarias para la debida indemnización ordenada por el Pleno e igualmente para la contratación autorizada.</w:t>
      </w:r>
      <w:r w:rsidRPr="00EB1DDB">
        <w:rPr>
          <w:lang w:val="es-MX"/>
        </w:rPr>
        <w:t xml:space="preserve"> </w:t>
      </w:r>
    </w:p>
    <w:p w:rsidR="002C6E94" w:rsidRDefault="002C6E94" w:rsidP="002C6E94">
      <w:pPr>
        <w:pStyle w:val="Prrafodelista"/>
        <w:spacing w:before="240" w:after="120"/>
        <w:ind w:left="0"/>
        <w:jc w:val="both"/>
        <w:rPr>
          <w:u w:val="single"/>
          <w:lang w:val="es-MX"/>
        </w:rPr>
      </w:pPr>
    </w:p>
    <w:p w:rsidR="002C6E94" w:rsidRPr="004E2973" w:rsidRDefault="004E2973" w:rsidP="002C6E94">
      <w:pPr>
        <w:pStyle w:val="Prrafodelista"/>
        <w:spacing w:before="240" w:after="120"/>
        <w:ind w:left="0"/>
        <w:jc w:val="both"/>
        <w:rPr>
          <w:lang w:val="es-MX"/>
        </w:rPr>
      </w:pPr>
      <w:r w:rsidRPr="002C6E94">
        <w:rPr>
          <w:b/>
          <w:bCs/>
          <w:color w:val="000000"/>
          <w:spacing w:val="2"/>
        </w:rPr>
        <w:t>Comisionada Presidente Paulina Sánchez Pérez del Pozo</w:t>
      </w:r>
      <w:proofErr w:type="gramStart"/>
      <w:r>
        <w:rPr>
          <w:b/>
          <w:bCs/>
          <w:color w:val="000000"/>
          <w:spacing w:val="2"/>
        </w:rPr>
        <w:t>:</w:t>
      </w:r>
      <w:r w:rsidRPr="004E2973">
        <w:rPr>
          <w:lang w:val="es-MX"/>
        </w:rPr>
        <w:t xml:space="preserve">  </w:t>
      </w:r>
      <w:r w:rsidR="002C6E94" w:rsidRPr="004E2973">
        <w:rPr>
          <w:lang w:val="es-MX"/>
        </w:rPr>
        <w:t>Notifíquese</w:t>
      </w:r>
      <w:proofErr w:type="gramEnd"/>
      <w:r w:rsidR="002C6E94" w:rsidRPr="004E2973">
        <w:rPr>
          <w:lang w:val="es-MX"/>
        </w:rPr>
        <w:t xml:space="preserve"> el presente acuerdo a la Dirección de Administración y Finanzas, así como a l Director Jurídico para los efectos correspondientes.</w:t>
      </w:r>
    </w:p>
    <w:p w:rsidR="002C6E94" w:rsidRDefault="002C6E94" w:rsidP="002C6E94">
      <w:pPr>
        <w:pStyle w:val="Prrafodelista"/>
        <w:spacing w:before="240" w:after="120"/>
        <w:ind w:left="0"/>
        <w:jc w:val="both"/>
        <w:rPr>
          <w:lang w:val="es-MX"/>
        </w:rPr>
      </w:pPr>
    </w:p>
    <w:p w:rsidR="002C6E94" w:rsidRPr="002713D7" w:rsidRDefault="004E2973" w:rsidP="002C6E94">
      <w:pPr>
        <w:pStyle w:val="Prrafodelista"/>
        <w:spacing w:before="240" w:after="120"/>
        <w:ind w:left="0"/>
        <w:jc w:val="both"/>
        <w:rPr>
          <w:lang w:val="es-MX"/>
        </w:rPr>
      </w:pPr>
      <w:r>
        <w:rPr>
          <w:b/>
          <w:lang w:val="es-MX"/>
        </w:rPr>
        <w:t xml:space="preserve">Secretaria de Pleno Rosa María Motilla García: </w:t>
      </w:r>
      <w:r w:rsidR="002C6E94" w:rsidRPr="002713D7">
        <w:rPr>
          <w:lang w:val="es-MX"/>
        </w:rPr>
        <w:t>Se</w:t>
      </w:r>
      <w:r w:rsidR="002C6E94">
        <w:rPr>
          <w:lang w:val="es-MX"/>
        </w:rPr>
        <w:t xml:space="preserve"> da cuenta con el oficio UAD-1087/2018, </w:t>
      </w:r>
      <w:r w:rsidR="002C6E94" w:rsidRPr="002713D7">
        <w:rPr>
          <w:lang w:val="es-MX"/>
        </w:rPr>
        <w:t>signado por el Licenciado Javier Pérez Limón, Notificador de esta Comisión, a través del cual notifica el  acuerdo emitido con fecha 07 de junio de 2018, dentro del expediente de denuncia por incumplimiento a las obligaciones de transpar</w:t>
      </w:r>
      <w:r w:rsidR="002C6E94">
        <w:rPr>
          <w:lang w:val="es-MX"/>
        </w:rPr>
        <w:t>encia número DEIOT-50</w:t>
      </w:r>
      <w:r w:rsidR="002C6E94" w:rsidRPr="002713D7">
        <w:rPr>
          <w:lang w:val="es-MX"/>
        </w:rPr>
        <w:t>/2018.</w:t>
      </w:r>
    </w:p>
    <w:p w:rsidR="002C6E94" w:rsidRPr="002713D7" w:rsidRDefault="002C6E94" w:rsidP="002C6E94">
      <w:pPr>
        <w:shd w:val="clear" w:color="auto" w:fill="FFFFFF"/>
        <w:ind w:left="928"/>
        <w:jc w:val="both"/>
        <w:rPr>
          <w:lang w:val="es-MX"/>
        </w:rPr>
      </w:pPr>
    </w:p>
    <w:p w:rsidR="002C6E94" w:rsidRPr="002713D7" w:rsidRDefault="002C6E94" w:rsidP="002C6E94">
      <w:pPr>
        <w:shd w:val="clear" w:color="auto" w:fill="FFFFFF"/>
        <w:jc w:val="both"/>
        <w:rPr>
          <w:color w:val="262626"/>
          <w:u w:val="single"/>
        </w:rPr>
      </w:pPr>
      <w:r w:rsidRPr="002713D7">
        <w:rPr>
          <w:lang w:val="es-MX"/>
        </w:rPr>
        <w:t>Visto el contenido del acuerdo, se advierte que se analizó el cumplimiento de la resolución de fecha 21 de marzo de 2018, dictada en la denuncia por incumplimiento a las obligaciones de transpar</w:t>
      </w:r>
      <w:r>
        <w:rPr>
          <w:lang w:val="es-MX"/>
        </w:rPr>
        <w:t>encia número DEIOT-50</w:t>
      </w:r>
      <w:r w:rsidRPr="002713D7">
        <w:rPr>
          <w:lang w:val="es-MX"/>
        </w:rPr>
        <w:t xml:space="preserve">/2018 y por las razones expuestas en el mismo, se tuvo por </w:t>
      </w:r>
      <w:r>
        <w:rPr>
          <w:lang w:val="es-MX"/>
        </w:rPr>
        <w:t>in</w:t>
      </w:r>
      <w:r w:rsidRPr="002713D7">
        <w:rPr>
          <w:lang w:val="es-MX"/>
        </w:rPr>
        <w:t>cumplida la referida resolución, en atención a las omisiones que se detallan en el citado acuerdo, razón por la cual la Unidad de Atención a Denuncias, con fundamento en el artículo 111 último párrafo de la Ley de Transparencia y Acceso a la Información Pública del Estado, da vista a este H. Pleno a efecto de que se tenga conocimiento del incumplimiento a la resolución emitida en la denuncia por incumplimiento a las obligaciones de transparencia, por parte de los servidores públicos responsables de difundir la informació</w:t>
      </w:r>
      <w:r>
        <w:rPr>
          <w:lang w:val="es-MX"/>
        </w:rPr>
        <w:t>n correspondiente al artículo 84</w:t>
      </w:r>
      <w:r w:rsidRPr="002713D7">
        <w:rPr>
          <w:lang w:val="es-MX"/>
        </w:rPr>
        <w:t xml:space="preserve"> fracción </w:t>
      </w:r>
      <w:r>
        <w:rPr>
          <w:lang w:val="es-MX"/>
        </w:rPr>
        <w:t>XXXV</w:t>
      </w:r>
      <w:r w:rsidRPr="002713D7">
        <w:rPr>
          <w:lang w:val="es-MX"/>
        </w:rPr>
        <w:t xml:space="preserve">, </w:t>
      </w:r>
      <w:r>
        <w:rPr>
          <w:lang w:val="es-MX"/>
        </w:rPr>
        <w:t>de</w:t>
      </w:r>
      <w:r w:rsidRPr="002713D7">
        <w:rPr>
          <w:lang w:val="es-MX"/>
        </w:rPr>
        <w:t xml:space="preserve"> la Ley Estatal de Transparencia, </w:t>
      </w:r>
      <w:r w:rsidRPr="002713D7">
        <w:rPr>
          <w:color w:val="262626"/>
        </w:rPr>
        <w:t>así como para que</w:t>
      </w:r>
      <w:r w:rsidRPr="002713D7">
        <w:rPr>
          <w:b/>
          <w:color w:val="262626"/>
        </w:rPr>
        <w:t xml:space="preserve"> </w:t>
      </w:r>
      <w:r w:rsidRPr="002713D7">
        <w:rPr>
          <w:b/>
          <w:color w:val="262626"/>
          <w:u w:val="single"/>
        </w:rPr>
        <w:t>dentro del término de 05 cinco días hábiles</w:t>
      </w:r>
      <w:r w:rsidRPr="002713D7">
        <w:rPr>
          <w:b/>
          <w:color w:val="262626"/>
        </w:rPr>
        <w:t>,</w:t>
      </w:r>
      <w:r w:rsidRPr="002713D7">
        <w:rPr>
          <w:color w:val="262626"/>
        </w:rPr>
        <w:t xml:space="preserve"> los cuales de conformidad con lo establecido por el artículo 148 de la Ley de la materia, empezarán a correr al día siguiente al que se practiquen, este Pleno </w:t>
      </w:r>
      <w:r w:rsidRPr="002713D7">
        <w:rPr>
          <w:b/>
          <w:color w:val="262626"/>
        </w:rPr>
        <w:t xml:space="preserve">gire las instrucciones necesarias para que se dé el debido cumplimiento a la resolución de 21 veintiuno de marzo de 2018 dos mil dieciocho, en la inteligencia de que </w:t>
      </w:r>
      <w:r w:rsidRPr="002713D7">
        <w:rPr>
          <w:b/>
          <w:color w:val="262626"/>
          <w:u w:val="single"/>
        </w:rPr>
        <w:t>dentro del mismo término deberá remitir a esta Comisión las constancias con las que acredite dicha circunstancia</w:t>
      </w:r>
      <w:r w:rsidRPr="002713D7">
        <w:rPr>
          <w:color w:val="262626"/>
          <w:u w:val="single"/>
        </w:rPr>
        <w:t>.</w:t>
      </w:r>
    </w:p>
    <w:p w:rsidR="002C6E94" w:rsidRPr="002713D7" w:rsidRDefault="002C6E94" w:rsidP="002C6E94">
      <w:pPr>
        <w:shd w:val="clear" w:color="auto" w:fill="FFFFFF"/>
        <w:ind w:left="928"/>
        <w:jc w:val="both"/>
      </w:pPr>
    </w:p>
    <w:p w:rsidR="002C6E94" w:rsidRPr="002713D7" w:rsidRDefault="002C6E94" w:rsidP="002C6E94">
      <w:pPr>
        <w:shd w:val="clear" w:color="auto" w:fill="FFFFFF"/>
        <w:jc w:val="both"/>
        <w:rPr>
          <w:color w:val="262626"/>
        </w:rPr>
      </w:pPr>
      <w:r w:rsidRPr="002713D7">
        <w:t>Ahora bien, se establece que d</w:t>
      </w:r>
      <w:r w:rsidRPr="002713D7">
        <w:rPr>
          <w:color w:val="262626"/>
        </w:rPr>
        <w:t>e conformidad con la tabla de aplicabilidad de las obligaciones de transparencia comunes y específicas de la Comisión Estatal de Garantía de Acceso a la Información Pública del Estado de San Luis Potosí, aprobada por el Pleno de este Órgano Colegiado en Sesión de Consejo Ordinaria de 07 de febrero de 2017, mediante el acuerdo número CEGAIP-55/2017, la obligación de difundir la información correspondiente al artículo 8</w:t>
      </w:r>
      <w:r>
        <w:rPr>
          <w:color w:val="262626"/>
        </w:rPr>
        <w:t>4</w:t>
      </w:r>
      <w:r w:rsidRPr="002713D7">
        <w:rPr>
          <w:color w:val="262626"/>
        </w:rPr>
        <w:t xml:space="preserve">, fracción </w:t>
      </w:r>
      <w:r>
        <w:rPr>
          <w:color w:val="262626"/>
        </w:rPr>
        <w:t>XXXV</w:t>
      </w:r>
      <w:r w:rsidRPr="002713D7">
        <w:rPr>
          <w:color w:val="262626"/>
        </w:rPr>
        <w:t xml:space="preserve"> de la Ley de Transparencia y Acceso a la Información Pública del Estado de San Luis Potosí, fue asignada a la</w:t>
      </w:r>
      <w:r>
        <w:rPr>
          <w:color w:val="262626"/>
        </w:rPr>
        <w:t xml:space="preserve"> Secretaría Técnica </w:t>
      </w:r>
      <w:r w:rsidRPr="002713D7">
        <w:rPr>
          <w:color w:val="262626"/>
        </w:rPr>
        <w:t xml:space="preserve"> Ponencias de esta Comisión de Transparencia. </w:t>
      </w:r>
    </w:p>
    <w:p w:rsidR="002C6E94" w:rsidRPr="002713D7" w:rsidRDefault="002C6E94" w:rsidP="002C6E94">
      <w:pPr>
        <w:shd w:val="clear" w:color="auto" w:fill="FFFFFF"/>
        <w:ind w:left="928"/>
        <w:jc w:val="both"/>
        <w:rPr>
          <w:color w:val="262626"/>
        </w:rPr>
      </w:pPr>
    </w:p>
    <w:p w:rsidR="002C6E94" w:rsidRPr="002713D7" w:rsidRDefault="004E2973" w:rsidP="002C6E94">
      <w:pPr>
        <w:shd w:val="clear" w:color="auto" w:fill="FFFFFF"/>
        <w:jc w:val="both"/>
        <w:rPr>
          <w:lang w:val="es-MX"/>
        </w:rPr>
      </w:pPr>
      <w:r w:rsidRPr="002C6E94">
        <w:rPr>
          <w:b/>
          <w:bCs/>
          <w:color w:val="000000"/>
          <w:spacing w:val="2"/>
        </w:rPr>
        <w:t xml:space="preserve">Pleno.- Comisionada Presidente Paulina Sánchez Pérez del Pozo, Comisionada </w:t>
      </w:r>
      <w:proofErr w:type="spellStart"/>
      <w:r w:rsidRPr="002C6E94">
        <w:rPr>
          <w:b/>
          <w:bCs/>
          <w:color w:val="000000"/>
          <w:spacing w:val="2"/>
        </w:rPr>
        <w:t>Mariajosé</w:t>
      </w:r>
      <w:proofErr w:type="spellEnd"/>
      <w:r w:rsidRPr="002C6E94">
        <w:rPr>
          <w:b/>
          <w:bCs/>
          <w:color w:val="000000"/>
          <w:spacing w:val="2"/>
        </w:rPr>
        <w:t xml:space="preserve"> González Zarzosa y Alejandro Lafuente Torres:</w:t>
      </w:r>
      <w:r>
        <w:rPr>
          <w:b/>
          <w:bCs/>
          <w:color w:val="000000"/>
          <w:spacing w:val="2"/>
        </w:rPr>
        <w:t xml:space="preserve"> </w:t>
      </w:r>
      <w:r w:rsidR="002C6E94" w:rsidRPr="002713D7">
        <w:rPr>
          <w:color w:val="262626"/>
        </w:rPr>
        <w:t xml:space="preserve">En consecuencia, de manera </w:t>
      </w:r>
      <w:r w:rsidR="002C6E94" w:rsidRPr="002713D7">
        <w:rPr>
          <w:b/>
          <w:color w:val="262626"/>
        </w:rPr>
        <w:t>Unánime</w:t>
      </w:r>
      <w:r w:rsidR="002C6E94">
        <w:rPr>
          <w:color w:val="262626"/>
        </w:rPr>
        <w:t xml:space="preserve"> </w:t>
      </w:r>
      <w:r>
        <w:rPr>
          <w:color w:val="262626"/>
        </w:rPr>
        <w:t xml:space="preserve">se </w:t>
      </w:r>
      <w:r w:rsidR="002C6E94">
        <w:rPr>
          <w:color w:val="262626"/>
        </w:rPr>
        <w:t xml:space="preserve">conmina a la Secretaría Técnica </w:t>
      </w:r>
      <w:r w:rsidR="002C6E94" w:rsidRPr="002713D7">
        <w:rPr>
          <w:color w:val="262626"/>
        </w:rPr>
        <w:t xml:space="preserve">para que </w:t>
      </w:r>
      <w:r w:rsidR="002C6E94">
        <w:rPr>
          <w:color w:val="262626"/>
        </w:rPr>
        <w:t>dé</w:t>
      </w:r>
      <w:r w:rsidR="002C6E94" w:rsidRPr="002713D7">
        <w:rPr>
          <w:color w:val="262626"/>
        </w:rPr>
        <w:t xml:space="preserve"> puntual cumplimiento a </w:t>
      </w:r>
      <w:r w:rsidR="002C6E94" w:rsidRPr="002713D7">
        <w:rPr>
          <w:lang w:val="es-MX"/>
        </w:rPr>
        <w:t xml:space="preserve">la resolución de fecha 21 de marzo de 2018, dictada en </w:t>
      </w:r>
      <w:r w:rsidR="002C6E94" w:rsidRPr="002713D7">
        <w:rPr>
          <w:lang w:val="es-MX"/>
        </w:rPr>
        <w:lastRenderedPageBreak/>
        <w:t>la denuncia por incumplimiento a las obligaciones</w:t>
      </w:r>
      <w:r w:rsidR="002C6E94">
        <w:rPr>
          <w:lang w:val="es-MX"/>
        </w:rPr>
        <w:t xml:space="preserve"> de transparencia número DEIOT-50</w:t>
      </w:r>
      <w:r w:rsidR="002C6E94" w:rsidRPr="002713D7">
        <w:rPr>
          <w:lang w:val="es-MX"/>
        </w:rPr>
        <w:t>/2018</w:t>
      </w:r>
      <w:r w:rsidR="002C6E94">
        <w:rPr>
          <w:lang w:val="es-MX"/>
        </w:rPr>
        <w:t>, a más tardar el día 06 de julio de 2018, y dentro de ese mismo plazo deberán informar el cumplimiento a la Unidad de Atención a Denuncias de esta Comisión, remitiendo las constancias que así lo acrediten.</w:t>
      </w:r>
    </w:p>
    <w:p w:rsidR="002C6E94" w:rsidRPr="002713D7" w:rsidRDefault="002C6E94" w:rsidP="002C6E94">
      <w:pPr>
        <w:shd w:val="clear" w:color="auto" w:fill="FFFFFF"/>
        <w:jc w:val="both"/>
        <w:rPr>
          <w:lang w:val="es-MX"/>
        </w:rPr>
      </w:pPr>
    </w:p>
    <w:p w:rsidR="002C6E94" w:rsidRPr="002713D7" w:rsidRDefault="002C6E94" w:rsidP="002C6E94">
      <w:pPr>
        <w:shd w:val="clear" w:color="auto" w:fill="FFFFFF"/>
        <w:jc w:val="both"/>
        <w:rPr>
          <w:color w:val="262626"/>
        </w:rPr>
      </w:pPr>
      <w:r w:rsidRPr="002713D7">
        <w:rPr>
          <w:color w:val="262626"/>
        </w:rPr>
        <w:t>Igualmente, con fund</w:t>
      </w:r>
      <w:r>
        <w:rPr>
          <w:color w:val="262626"/>
        </w:rPr>
        <w:t>amento en el artículo 112 se le</w:t>
      </w:r>
      <w:r w:rsidRPr="002713D7">
        <w:rPr>
          <w:color w:val="262626"/>
        </w:rPr>
        <w:t xml:space="preserve"> apercibe que en caso de persistir el incumplimiento se aplicarán las medidas de apremio y/o las determinaciones que resulten conducentes.</w:t>
      </w:r>
    </w:p>
    <w:p w:rsidR="002C6E94" w:rsidRPr="002713D7" w:rsidRDefault="002C6E94" w:rsidP="002C6E94">
      <w:pPr>
        <w:shd w:val="clear" w:color="auto" w:fill="FFFFFF"/>
        <w:jc w:val="both"/>
        <w:rPr>
          <w:color w:val="262626"/>
        </w:rPr>
      </w:pPr>
    </w:p>
    <w:p w:rsidR="002C6E94" w:rsidRPr="002713D7" w:rsidRDefault="002C6E94" w:rsidP="002C6E94">
      <w:pPr>
        <w:shd w:val="clear" w:color="auto" w:fill="FFFFFF"/>
        <w:jc w:val="both"/>
        <w:rPr>
          <w:lang w:val="es-MX"/>
        </w:rPr>
      </w:pPr>
      <w:r w:rsidRPr="002713D7">
        <w:rPr>
          <w:color w:val="262626"/>
        </w:rPr>
        <w:t>Por último, se requiere a la Unidad de Atención a Denuncias a efecto de que informe a este Pleno si se dio cumplimiento puntual a</w:t>
      </w:r>
      <w:r w:rsidRPr="002713D7">
        <w:rPr>
          <w:b/>
          <w:color w:val="262626"/>
        </w:rPr>
        <w:t xml:space="preserve"> </w:t>
      </w:r>
      <w:r w:rsidRPr="002713D7">
        <w:rPr>
          <w:lang w:val="es-MX"/>
        </w:rPr>
        <w:t>la resolución de fecha 21 de marzo de 2018, dictada en la denuncia por incumplimiento a las obligaciones de transparencia número</w:t>
      </w:r>
      <w:r>
        <w:rPr>
          <w:lang w:val="es-MX"/>
        </w:rPr>
        <w:t xml:space="preserve"> DEIOT-50</w:t>
      </w:r>
      <w:r w:rsidRPr="002713D7">
        <w:rPr>
          <w:lang w:val="es-MX"/>
        </w:rPr>
        <w:t>/2018.</w:t>
      </w:r>
    </w:p>
    <w:p w:rsidR="002C6E94" w:rsidRPr="002713D7" w:rsidRDefault="002C6E94" w:rsidP="002C6E94">
      <w:pPr>
        <w:shd w:val="clear" w:color="auto" w:fill="FFFFFF"/>
        <w:jc w:val="both"/>
        <w:rPr>
          <w:lang w:val="es-MX"/>
        </w:rPr>
      </w:pPr>
    </w:p>
    <w:p w:rsidR="002C6E94" w:rsidRDefault="004E2973" w:rsidP="002C6E94">
      <w:pPr>
        <w:shd w:val="clear" w:color="auto" w:fill="FFFFFF"/>
        <w:jc w:val="both"/>
        <w:rPr>
          <w:u w:val="single"/>
          <w:lang w:val="es-MX"/>
        </w:rPr>
      </w:pPr>
      <w:r w:rsidRPr="002C6E94">
        <w:rPr>
          <w:b/>
          <w:bCs/>
          <w:color w:val="000000"/>
          <w:spacing w:val="2"/>
        </w:rPr>
        <w:t>Comisionada Presidente Paulina Sánchez Pérez del Pozo</w:t>
      </w:r>
      <w:r>
        <w:rPr>
          <w:b/>
          <w:bCs/>
          <w:color w:val="000000"/>
          <w:spacing w:val="2"/>
        </w:rPr>
        <w:t xml:space="preserve">: </w:t>
      </w:r>
      <w:r w:rsidRPr="004E2973">
        <w:rPr>
          <w:lang w:val="es-MX"/>
        </w:rPr>
        <w:t xml:space="preserve">  </w:t>
      </w:r>
      <w:r w:rsidR="002C6E94" w:rsidRPr="004E2973">
        <w:rPr>
          <w:lang w:val="es-MX"/>
        </w:rPr>
        <w:t>Notifíquese el presente acuerdo a la Secretaría Técnica, así como a la Unidad de Atención a Denuncias de esta Comisión.</w:t>
      </w:r>
    </w:p>
    <w:p w:rsidR="002C6E94" w:rsidRPr="00DC6231" w:rsidRDefault="004E2973" w:rsidP="002B77E6">
      <w:pPr>
        <w:tabs>
          <w:tab w:val="num" w:pos="426"/>
        </w:tabs>
        <w:suppressAutoHyphens/>
        <w:spacing w:before="240" w:after="120"/>
        <w:jc w:val="both"/>
        <w:rPr>
          <w:lang w:val="es-MX"/>
        </w:rPr>
      </w:pPr>
      <w:r>
        <w:rPr>
          <w:color w:val="000000"/>
          <w:lang w:val="es-MX"/>
        </w:rPr>
        <w:t xml:space="preserve">Secretaria de Pleno Rosa María Motilla García: </w:t>
      </w:r>
      <w:r w:rsidR="002B77E6">
        <w:rPr>
          <w:color w:val="000000"/>
          <w:lang w:val="es-MX"/>
        </w:rPr>
        <w:t>R</w:t>
      </w:r>
      <w:r>
        <w:rPr>
          <w:color w:val="000000"/>
          <w:lang w:val="es-MX"/>
        </w:rPr>
        <w:t xml:space="preserve">especto al punto relativo a las </w:t>
      </w:r>
      <w:r w:rsidR="002C6E94" w:rsidRPr="009B617A">
        <w:rPr>
          <w:color w:val="000000"/>
          <w:lang w:val="es-MX"/>
        </w:rPr>
        <w:t>Comisiones Permanentes</w:t>
      </w:r>
      <w:r w:rsidR="002B77E6">
        <w:rPr>
          <w:color w:val="000000"/>
          <w:lang w:val="es-MX"/>
        </w:rPr>
        <w:t xml:space="preserve"> el </w:t>
      </w:r>
      <w:r w:rsidR="002B77E6" w:rsidRPr="00CF35B0">
        <w:rPr>
          <w:color w:val="000000"/>
        </w:rPr>
        <w:t xml:space="preserve">Comisionado Alejandro Lafuente Torres presenta al Pleno </w:t>
      </w:r>
      <w:r w:rsidR="002B77E6">
        <w:rPr>
          <w:color w:val="000000"/>
        </w:rPr>
        <w:t>los</w:t>
      </w:r>
      <w:r w:rsidR="002B77E6" w:rsidRPr="00CF35B0">
        <w:rPr>
          <w:color w:val="000000"/>
        </w:rPr>
        <w:t xml:space="preserve"> informe</w:t>
      </w:r>
      <w:r w:rsidR="002B77E6">
        <w:rPr>
          <w:color w:val="000000"/>
        </w:rPr>
        <w:t>s</w:t>
      </w:r>
      <w:r w:rsidR="002B77E6" w:rsidRPr="00CF35B0">
        <w:rPr>
          <w:color w:val="000000"/>
        </w:rPr>
        <w:t xml:space="preserve"> correspondiente</w:t>
      </w:r>
      <w:r w:rsidR="002B77E6">
        <w:rPr>
          <w:color w:val="000000"/>
        </w:rPr>
        <w:t xml:space="preserve">s al Comité de Información Pública y </w:t>
      </w:r>
      <w:r w:rsidR="002B77E6" w:rsidRPr="002F3AFE">
        <w:rPr>
          <w:color w:val="000000"/>
        </w:rPr>
        <w:t>Comité de Tecnologías de la Información y de Plataforma Nacional de Transparencia</w:t>
      </w:r>
      <w:r w:rsidR="002B77E6" w:rsidRPr="00CF35B0">
        <w:rPr>
          <w:bCs/>
        </w:rPr>
        <w:t>.</w:t>
      </w:r>
    </w:p>
    <w:p w:rsidR="002C6E94" w:rsidRDefault="002B77E6" w:rsidP="002C6E94">
      <w:pPr>
        <w:jc w:val="both"/>
        <w:rPr>
          <w:color w:val="000000"/>
        </w:rPr>
      </w:pPr>
      <w:r>
        <w:rPr>
          <w:color w:val="000000"/>
        </w:rPr>
        <w:t xml:space="preserve">Por otra parte, la Comisionada Presidente Paulina Sánchez Pérez del Pozo hace entrega de los informes relativos al </w:t>
      </w:r>
      <w:r w:rsidRPr="002F3AFE">
        <w:rPr>
          <w:color w:val="000000"/>
        </w:rPr>
        <w:t>Comité de C</w:t>
      </w:r>
      <w:r>
        <w:rPr>
          <w:color w:val="000000"/>
        </w:rPr>
        <w:t xml:space="preserve">apacitación, Cultura, Educación </w:t>
      </w:r>
      <w:r w:rsidRPr="002F3AFE">
        <w:rPr>
          <w:color w:val="000000"/>
        </w:rPr>
        <w:t>y Vinculación de la Transparencia</w:t>
      </w:r>
      <w:r>
        <w:rPr>
          <w:color w:val="000000"/>
        </w:rPr>
        <w:t xml:space="preserve"> y al </w:t>
      </w:r>
      <w:r w:rsidRPr="002F3AFE">
        <w:rPr>
          <w:color w:val="000000"/>
        </w:rPr>
        <w:t>Comité de Gobierno Abierto</w:t>
      </w:r>
      <w:r>
        <w:rPr>
          <w:color w:val="000000"/>
        </w:rPr>
        <w:t>.</w:t>
      </w:r>
    </w:p>
    <w:p w:rsidR="002B77E6" w:rsidRDefault="002B77E6" w:rsidP="002C6E94">
      <w:pPr>
        <w:jc w:val="both"/>
        <w:rPr>
          <w:color w:val="000000"/>
        </w:rPr>
      </w:pPr>
    </w:p>
    <w:p w:rsidR="002C6E94" w:rsidRPr="002F3AFE" w:rsidRDefault="002B77E6" w:rsidP="002C6E94">
      <w:pPr>
        <w:jc w:val="both"/>
        <w:rPr>
          <w:bCs/>
        </w:rPr>
      </w:pPr>
      <w:r w:rsidRPr="002B77E6">
        <w:rPr>
          <w:b/>
          <w:color w:val="000000"/>
        </w:rPr>
        <w:t>Comisionada Presidente Paulina Sánchez Pérez del Pozo:</w:t>
      </w:r>
      <w:r>
        <w:rPr>
          <w:b/>
          <w:color w:val="000000"/>
        </w:rPr>
        <w:t xml:space="preserve"> </w:t>
      </w:r>
      <w:r>
        <w:rPr>
          <w:color w:val="000000"/>
        </w:rPr>
        <w:t xml:space="preserve">Respecto a los Comités de </w:t>
      </w:r>
      <w:r w:rsidR="002C6E94" w:rsidRPr="002F3AFE">
        <w:rPr>
          <w:color w:val="000000"/>
        </w:rPr>
        <w:t>Protección de Datos Personales</w:t>
      </w:r>
      <w:r>
        <w:rPr>
          <w:color w:val="000000"/>
        </w:rPr>
        <w:t xml:space="preserve"> y </w:t>
      </w:r>
      <w:r w:rsidR="002C6E94" w:rsidRPr="002F3AFE">
        <w:rPr>
          <w:color w:val="000000"/>
        </w:rPr>
        <w:t>de Documentación y Archivos</w:t>
      </w:r>
      <w:r>
        <w:rPr>
          <w:color w:val="000000"/>
        </w:rPr>
        <w:t xml:space="preserve">, que correspondían a la otrora Comisionada Claudia Elizabeth Avalos Cedillo, considero que por lo pronto se tengan como no asignados, hasta la Sesión Ordinaria del mes de agosto, a efecto de que la nueva Comisionada </w:t>
      </w:r>
      <w:proofErr w:type="spellStart"/>
      <w:r>
        <w:rPr>
          <w:color w:val="000000"/>
        </w:rPr>
        <w:t>Mariajosé</w:t>
      </w:r>
      <w:proofErr w:type="spellEnd"/>
      <w:r>
        <w:rPr>
          <w:color w:val="000000"/>
        </w:rPr>
        <w:t xml:space="preserve"> González Zarzosa analice el trabajo de cada Comisión y manifieste la aceptación de dichos Comités o en su caso proponga la reasignación de Comités.</w:t>
      </w:r>
    </w:p>
    <w:p w:rsidR="002C6E94" w:rsidRDefault="002C6E94" w:rsidP="002C6E94">
      <w:pPr>
        <w:ind w:left="1070"/>
        <w:jc w:val="both"/>
        <w:rPr>
          <w:bCs/>
        </w:rPr>
      </w:pPr>
    </w:p>
    <w:p w:rsidR="002C6E94" w:rsidRDefault="002C6E94" w:rsidP="00013A1C">
      <w:pPr>
        <w:pStyle w:val="Textoindependiente"/>
        <w:rPr>
          <w:sz w:val="23"/>
          <w:szCs w:val="23"/>
        </w:rPr>
      </w:pPr>
    </w:p>
    <w:p w:rsidR="003B1658" w:rsidRPr="002B77E6" w:rsidRDefault="002B77E6" w:rsidP="003B1658">
      <w:pPr>
        <w:jc w:val="both"/>
        <w:rPr>
          <w:rFonts w:cs="Arial"/>
        </w:rPr>
      </w:pPr>
      <w:r>
        <w:rPr>
          <w:rFonts w:cs="Arial"/>
          <w:b/>
        </w:rPr>
        <w:t xml:space="preserve">Comisionada Paulina Sánchez Pérez del Pozo: </w:t>
      </w:r>
      <w:r w:rsidR="003B1658" w:rsidRPr="002B77E6">
        <w:rPr>
          <w:rFonts w:cs="Arial"/>
        </w:rPr>
        <w:t xml:space="preserve">Secretaria, presento el informe de Presidencia, mismo que solicito sea transcrito al acta que se levante con motivo de la presente Sesión. </w:t>
      </w:r>
    </w:p>
    <w:p w:rsidR="003B1658" w:rsidRPr="002B77E6" w:rsidRDefault="003B1658" w:rsidP="003B1658">
      <w:pPr>
        <w:jc w:val="both"/>
        <w:rPr>
          <w:rFonts w:cs="Arial"/>
        </w:rPr>
      </w:pPr>
    </w:p>
    <w:p w:rsidR="003B1658" w:rsidRPr="00013A1C" w:rsidRDefault="003B1658" w:rsidP="003B1658">
      <w:pPr>
        <w:jc w:val="both"/>
        <w:rPr>
          <w:color w:val="000000"/>
          <w:highlight w:val="yellow"/>
        </w:rPr>
      </w:pPr>
      <w:r w:rsidRPr="002B77E6">
        <w:rPr>
          <w:b/>
          <w:color w:val="000000"/>
        </w:rPr>
        <w:t xml:space="preserve">Secretaria de Pleno, Rosa María Motilla García: </w:t>
      </w:r>
      <w:r w:rsidR="002B77E6">
        <w:rPr>
          <w:color w:val="000000"/>
        </w:rPr>
        <w:t>Si Comisionada</w:t>
      </w:r>
      <w:r w:rsidRPr="002B77E6">
        <w:rPr>
          <w:color w:val="000000"/>
        </w:rPr>
        <w:t>.</w:t>
      </w:r>
    </w:p>
    <w:p w:rsidR="00BA5AF4" w:rsidRPr="00013A1C" w:rsidRDefault="00BA5AF4" w:rsidP="00FB4F82">
      <w:pPr>
        <w:pStyle w:val="Textoindependiente"/>
        <w:rPr>
          <w:sz w:val="23"/>
          <w:szCs w:val="23"/>
          <w:highlight w:val="yellow"/>
        </w:rPr>
      </w:pPr>
    </w:p>
    <w:p w:rsidR="006D681A" w:rsidRPr="001E4213" w:rsidRDefault="003B1658" w:rsidP="006D681A">
      <w:pPr>
        <w:jc w:val="both"/>
        <w:rPr>
          <w:lang w:val="es-MX"/>
        </w:rPr>
      </w:pPr>
      <w:r w:rsidRPr="006D681A">
        <w:rPr>
          <w:b/>
          <w:lang w:val="es-MX"/>
        </w:rPr>
        <w:t>Rosa María Motila García, Secretaria de Pleno</w:t>
      </w:r>
      <w:r w:rsidRPr="006D681A">
        <w:rPr>
          <w:lang w:val="es-MX"/>
        </w:rPr>
        <w:t xml:space="preserve">: Hago entrega a los 03 Comisionados integrantes del Pleno de esta Comisión, así como una copia para el Pleno, </w:t>
      </w:r>
      <w:r w:rsidR="006D681A" w:rsidRPr="001E4213">
        <w:rPr>
          <w:lang w:val="es-MX"/>
        </w:rPr>
        <w:t>del Memorándum S.P./</w:t>
      </w:r>
      <w:r w:rsidR="006D681A">
        <w:rPr>
          <w:lang w:val="es-MX"/>
        </w:rPr>
        <w:t>356/2018</w:t>
      </w:r>
      <w:r w:rsidR="006D681A"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sidR="006D681A">
        <w:rPr>
          <w:lang w:val="es-MX"/>
        </w:rPr>
        <w:t>o enero a diciembre 2017 y enero a junio 2018.</w:t>
      </w:r>
    </w:p>
    <w:p w:rsidR="003B1658" w:rsidRPr="00013A1C" w:rsidRDefault="003B1658" w:rsidP="006D681A">
      <w:pPr>
        <w:jc w:val="both"/>
        <w:rPr>
          <w:highlight w:val="yellow"/>
          <w:lang w:val="es-MX"/>
        </w:rPr>
      </w:pPr>
    </w:p>
    <w:p w:rsidR="003B1658" w:rsidRPr="006D681A" w:rsidRDefault="003B1658" w:rsidP="003B1658">
      <w:pPr>
        <w:jc w:val="both"/>
        <w:rPr>
          <w:spacing w:val="2"/>
        </w:rPr>
      </w:pPr>
      <w:r w:rsidRPr="006D681A">
        <w:rPr>
          <w:spacing w:val="2"/>
        </w:rPr>
        <w:t>Por otro lado, les informo que hay diversos acuerdos de pleno que se encuentran en vías de cumplimiento o en proceso de cumplimiento, situación que se refleja en los registros de seguimiento.</w:t>
      </w:r>
    </w:p>
    <w:p w:rsidR="000C7C00" w:rsidRPr="00013A1C" w:rsidRDefault="000C7C00" w:rsidP="00FB4F82">
      <w:pPr>
        <w:pStyle w:val="Textoindependiente"/>
        <w:rPr>
          <w:sz w:val="23"/>
          <w:szCs w:val="23"/>
          <w:highlight w:val="yellow"/>
        </w:rPr>
      </w:pPr>
    </w:p>
    <w:p w:rsidR="003B1658" w:rsidRPr="006D681A" w:rsidRDefault="006D681A" w:rsidP="003B1658">
      <w:pPr>
        <w:suppressAutoHyphens/>
        <w:jc w:val="both"/>
        <w:rPr>
          <w:rFonts w:cs="Arial"/>
          <w:bCs/>
          <w:color w:val="000000"/>
          <w:spacing w:val="2"/>
        </w:rPr>
      </w:pPr>
      <w:r w:rsidRPr="006D681A">
        <w:rPr>
          <w:b/>
          <w:bCs/>
          <w:color w:val="000000"/>
          <w:spacing w:val="2"/>
        </w:rPr>
        <w:lastRenderedPageBreak/>
        <w:t>Comisionada Presidente Paulina Sánchez Pérez del Pozo</w:t>
      </w:r>
      <w:r w:rsidR="003B1658" w:rsidRPr="006D681A">
        <w:rPr>
          <w:b/>
          <w:bCs/>
          <w:color w:val="000000"/>
          <w:spacing w:val="2"/>
        </w:rPr>
        <w:t xml:space="preserve">: </w:t>
      </w:r>
      <w:r w:rsidR="003B1658" w:rsidRPr="006D681A">
        <w:rPr>
          <w:bCs/>
          <w:color w:val="000000"/>
          <w:spacing w:val="2"/>
        </w:rPr>
        <w:t>propongo tener</w:t>
      </w:r>
      <w:r w:rsidR="003B1658" w:rsidRPr="006D681A">
        <w:rPr>
          <w:b/>
          <w:bCs/>
          <w:color w:val="000000"/>
          <w:spacing w:val="2"/>
        </w:rPr>
        <w:t xml:space="preserve"> </w:t>
      </w:r>
      <w:r w:rsidR="003B1658" w:rsidRPr="006D681A">
        <w:rPr>
          <w:rFonts w:cs="Arial"/>
        </w:rPr>
        <w:t>a la Secretaria de Pleno</w:t>
      </w:r>
      <w:r w:rsidR="003B1658" w:rsidRPr="006D681A">
        <w:rPr>
          <w:rFonts w:cs="Arial"/>
          <w:bCs/>
          <w:color w:val="000000"/>
          <w:spacing w:val="2"/>
        </w:rPr>
        <w:t xml:space="preserve">, </w:t>
      </w:r>
      <w:r w:rsidR="003B1658" w:rsidRPr="006D681A">
        <w:rPr>
          <w:bCs/>
          <w:color w:val="000000"/>
          <w:spacing w:val="2"/>
        </w:rPr>
        <w:t xml:space="preserve">por </w:t>
      </w:r>
      <w:r w:rsidR="003B1658" w:rsidRPr="006D681A">
        <w:rPr>
          <w:rFonts w:cs="Arial"/>
          <w:bCs/>
          <w:color w:val="000000"/>
          <w:spacing w:val="2"/>
        </w:rPr>
        <w:t>informa</w:t>
      </w:r>
      <w:r w:rsidR="003B1658" w:rsidRPr="006D681A">
        <w:rPr>
          <w:bCs/>
          <w:color w:val="000000"/>
          <w:spacing w:val="2"/>
        </w:rPr>
        <w:t>ndo</w:t>
      </w:r>
      <w:r w:rsidR="003B1658" w:rsidRPr="006D681A">
        <w:rPr>
          <w:rFonts w:cs="Arial"/>
          <w:bCs/>
          <w:color w:val="000000"/>
          <w:spacing w:val="2"/>
        </w:rPr>
        <w:t xml:space="preserve"> al pleno sobre el seguimiento de los acuerdos de Pleno.</w:t>
      </w:r>
    </w:p>
    <w:p w:rsidR="003B1658" w:rsidRPr="006D681A" w:rsidRDefault="006D681A" w:rsidP="003B1658">
      <w:pPr>
        <w:spacing w:before="100" w:beforeAutospacing="1" w:after="100" w:afterAutospacing="1"/>
        <w:jc w:val="both"/>
        <w:rPr>
          <w:spacing w:val="2"/>
        </w:rPr>
      </w:pPr>
      <w:r>
        <w:rPr>
          <w:b/>
          <w:spacing w:val="2"/>
        </w:rPr>
        <w:t>Alejandro Lafuente Torres</w:t>
      </w:r>
      <w:r w:rsidR="003B1658" w:rsidRPr="006D681A">
        <w:rPr>
          <w:b/>
          <w:spacing w:val="2"/>
        </w:rPr>
        <w:t>, Comisionad</w:t>
      </w:r>
      <w:r>
        <w:rPr>
          <w:b/>
          <w:spacing w:val="2"/>
        </w:rPr>
        <w:t>o</w:t>
      </w:r>
      <w:r w:rsidR="003B1658" w:rsidRPr="006D681A">
        <w:rPr>
          <w:spacing w:val="2"/>
        </w:rPr>
        <w:t>: A favor.</w:t>
      </w:r>
    </w:p>
    <w:p w:rsidR="003B1658" w:rsidRPr="006D681A" w:rsidRDefault="006D681A" w:rsidP="003B1658">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3B1658" w:rsidRPr="006D681A">
        <w:rPr>
          <w:b/>
          <w:spacing w:val="2"/>
        </w:rPr>
        <w:t>, Comisionada</w:t>
      </w:r>
      <w:r w:rsidR="003B1658" w:rsidRPr="006D681A">
        <w:rPr>
          <w:spacing w:val="2"/>
        </w:rPr>
        <w:t>: A favor.</w:t>
      </w:r>
    </w:p>
    <w:p w:rsidR="006D681A" w:rsidRPr="001E4213" w:rsidRDefault="003B1658" w:rsidP="006D681A">
      <w:pPr>
        <w:jc w:val="both"/>
        <w:rPr>
          <w:lang w:val="es-MX"/>
        </w:rPr>
      </w:pPr>
      <w:r w:rsidRPr="006D681A">
        <w:rPr>
          <w:rFonts w:cs="Arial"/>
          <w:b/>
          <w:szCs w:val="24"/>
        </w:rPr>
        <w:t xml:space="preserve">Secretaria de Pleno, Rosa María Motilla García: </w:t>
      </w:r>
      <w:r w:rsidRPr="006D681A">
        <w:rPr>
          <w:lang w:val="es-MX"/>
        </w:rPr>
        <w:t xml:space="preserve">En consecuencia, el Pleno de la Comisión </w:t>
      </w:r>
      <w:r w:rsidRPr="006D681A">
        <w:t xml:space="preserve">tiene a la Licenciada Rosa María Motilla García, Secretaria de Pleno de esta Comisión por </w:t>
      </w:r>
      <w:r w:rsidRPr="006D681A">
        <w:rPr>
          <w:lang w:val="es-MX"/>
        </w:rPr>
        <w:t xml:space="preserve">informando la actualización de los cumplimientos a los acuerdos de pleno correspondiente del periodo que comprende </w:t>
      </w:r>
      <w:r w:rsidR="006D681A" w:rsidRPr="001E4213">
        <w:rPr>
          <w:lang w:val="es-MX"/>
        </w:rPr>
        <w:t>del 01 de julio de 2014, enero a diciembre de 2015, enero a diciembre de 2016, así com</w:t>
      </w:r>
      <w:r w:rsidR="006D681A">
        <w:rPr>
          <w:lang w:val="es-MX"/>
        </w:rPr>
        <w:t>o enero a diciembre 2017 y enero a junio 2018.</w:t>
      </w:r>
    </w:p>
    <w:p w:rsidR="0006614A" w:rsidRDefault="0006614A" w:rsidP="0006614A">
      <w:pPr>
        <w:jc w:val="both"/>
        <w:rPr>
          <w:lang w:val="es-MX"/>
        </w:rPr>
      </w:pPr>
    </w:p>
    <w:p w:rsidR="00A423EF" w:rsidRPr="00751C2C" w:rsidRDefault="002E5764" w:rsidP="0006614A">
      <w:pPr>
        <w:jc w:val="both"/>
        <w:rPr>
          <w:lang w:val="es-MX"/>
        </w:rPr>
      </w:pPr>
      <w:r>
        <w:t>P</w:t>
      </w:r>
      <w:r w:rsidR="00751C2C">
        <w:t>or</w:t>
      </w:r>
      <w:r w:rsidR="00D24E24">
        <w:t xml:space="preserve"> último, se somete a votación el a</w:t>
      </w:r>
      <w:r w:rsidR="00A423EF" w:rsidRPr="002E22B8">
        <w:t>nálisis y aprobación en su caso del acta levantada con motivo de la celebración de l</w:t>
      </w:r>
      <w:r w:rsidR="00A423EF">
        <w:t xml:space="preserve">a Sesión </w:t>
      </w:r>
      <w:r w:rsidR="008F3C6C">
        <w:t>Extrao</w:t>
      </w:r>
      <w:r w:rsidR="00A423EF" w:rsidRPr="00D21349">
        <w:t xml:space="preserve">rdinaria de </w:t>
      </w:r>
      <w:r w:rsidR="0006614A">
        <w:t>2</w:t>
      </w:r>
      <w:r w:rsidR="003B1658">
        <w:t>9</w:t>
      </w:r>
      <w:r w:rsidR="00A423EF">
        <w:t xml:space="preserve"> de </w:t>
      </w:r>
      <w:r w:rsidR="006D681A">
        <w:t xml:space="preserve">junio </w:t>
      </w:r>
      <w:r w:rsidR="004C591F">
        <w:t>de 2018</w:t>
      </w:r>
      <w:r w:rsidR="00A423EF" w:rsidRPr="00D21349">
        <w:t>.</w:t>
      </w:r>
      <w:r w:rsidR="00A423EF" w:rsidRPr="00751C2C">
        <w:rPr>
          <w:lang w:val="es-MX"/>
        </w:rPr>
        <w:t xml:space="preserve"> </w:t>
      </w:r>
    </w:p>
    <w:p w:rsidR="00A423EF" w:rsidRPr="00A00AD4" w:rsidRDefault="00A423EF" w:rsidP="00A423EF">
      <w:pPr>
        <w:spacing w:before="240" w:after="120"/>
        <w:jc w:val="both"/>
      </w:pPr>
      <w:r w:rsidRPr="00A00AD4">
        <w:t>Se somete a la consideración del Pleno:</w:t>
      </w:r>
    </w:p>
    <w:p w:rsidR="00A423EF" w:rsidRPr="00A00AD4" w:rsidRDefault="006D681A" w:rsidP="00A423EF">
      <w:pPr>
        <w:spacing w:before="100" w:beforeAutospacing="1" w:after="100" w:afterAutospacing="1"/>
        <w:jc w:val="both"/>
        <w:rPr>
          <w:spacing w:val="2"/>
        </w:rPr>
      </w:pPr>
      <w:r w:rsidRPr="00D24E24">
        <w:rPr>
          <w:b/>
          <w:spacing w:val="2"/>
        </w:rPr>
        <w:t xml:space="preserve">Paulina Sánchez Pérez del Pozo, Comisionada </w:t>
      </w:r>
      <w:r w:rsidR="00D24E24" w:rsidRPr="00D24E24">
        <w:rPr>
          <w:b/>
          <w:spacing w:val="2"/>
        </w:rPr>
        <w:t>Presidente:</w:t>
      </w:r>
      <w:r w:rsidR="00A423EF" w:rsidRPr="00A00AD4">
        <w:rPr>
          <w:spacing w:val="2"/>
        </w:rPr>
        <w:t xml:space="preserve"> </w:t>
      </w:r>
      <w:r w:rsidR="00D24E24">
        <w:rPr>
          <w:spacing w:val="2"/>
        </w:rPr>
        <w:t>A</w:t>
      </w:r>
      <w:r w:rsidR="00A423EF" w:rsidRPr="00A00AD4">
        <w:rPr>
          <w:spacing w:val="2"/>
        </w:rPr>
        <w:t xml:space="preserve"> favor.</w:t>
      </w:r>
    </w:p>
    <w:p w:rsidR="006D681A" w:rsidRPr="006D681A" w:rsidRDefault="006D681A" w:rsidP="00A423EF">
      <w:pPr>
        <w:spacing w:before="100" w:beforeAutospacing="1" w:after="100" w:afterAutospacing="1"/>
        <w:jc w:val="both"/>
        <w:rPr>
          <w:spacing w:val="2"/>
        </w:rPr>
      </w:pPr>
      <w:r w:rsidRPr="00D24E24">
        <w:rPr>
          <w:b/>
          <w:spacing w:val="2"/>
        </w:rPr>
        <w:t>Alejandro Lafuente Torres, Comisionado</w:t>
      </w:r>
      <w:proofErr w:type="gramStart"/>
      <w:r>
        <w:rPr>
          <w:b/>
          <w:spacing w:val="2"/>
        </w:rPr>
        <w:t xml:space="preserve">: </w:t>
      </w:r>
      <w:r>
        <w:rPr>
          <w:spacing w:val="2"/>
        </w:rPr>
        <w:t xml:space="preserve"> A</w:t>
      </w:r>
      <w:proofErr w:type="gramEnd"/>
      <w:r>
        <w:rPr>
          <w:spacing w:val="2"/>
        </w:rPr>
        <w:t xml:space="preserve"> favor.</w:t>
      </w:r>
    </w:p>
    <w:p w:rsidR="00A423EF" w:rsidRPr="00A00AD4" w:rsidRDefault="006D681A" w:rsidP="00A423EF">
      <w:pPr>
        <w:spacing w:before="100" w:beforeAutospacing="1" w:after="100" w:afterAutospacing="1"/>
        <w:jc w:val="both"/>
        <w:rPr>
          <w:spacing w:val="2"/>
        </w:rPr>
      </w:pPr>
      <w:proofErr w:type="spellStart"/>
      <w:r>
        <w:rPr>
          <w:b/>
          <w:spacing w:val="2"/>
        </w:rPr>
        <w:t>Mariajosé</w:t>
      </w:r>
      <w:proofErr w:type="spellEnd"/>
      <w:r>
        <w:rPr>
          <w:b/>
          <w:spacing w:val="2"/>
        </w:rPr>
        <w:t xml:space="preserve"> González Zarzosa</w:t>
      </w:r>
      <w:r w:rsidR="00A423EF" w:rsidRPr="00D24E24">
        <w:rPr>
          <w:b/>
          <w:spacing w:val="2"/>
        </w:rPr>
        <w:t>, Comisionada</w:t>
      </w:r>
      <w:r w:rsidR="00D24E24" w:rsidRPr="00D24E24">
        <w:rPr>
          <w:b/>
          <w:spacing w:val="2"/>
        </w:rPr>
        <w:t>:</w:t>
      </w:r>
      <w:r w:rsidR="00D24E24" w:rsidRPr="00A00AD4">
        <w:rPr>
          <w:spacing w:val="2"/>
        </w:rPr>
        <w:t xml:space="preserve"> </w:t>
      </w:r>
      <w:r w:rsidR="00D24E24">
        <w:rPr>
          <w:spacing w:val="2"/>
        </w:rPr>
        <w:t>A</w:t>
      </w:r>
      <w:r w:rsidR="00D24E24" w:rsidRPr="00A00AD4">
        <w:rPr>
          <w:spacing w:val="2"/>
        </w:rPr>
        <w:t xml:space="preserve"> favor.</w:t>
      </w:r>
    </w:p>
    <w:p w:rsidR="00A423EF" w:rsidRPr="003023E1" w:rsidRDefault="00D24E24" w:rsidP="00D24E24">
      <w:pPr>
        <w:jc w:val="both"/>
      </w:pPr>
      <w:r>
        <w:rPr>
          <w:b/>
          <w:spacing w:val="2"/>
        </w:rPr>
        <w:t xml:space="preserve">Secretaria de Pleno, Rosa María Motilla García: </w:t>
      </w:r>
      <w:r w:rsidR="00A423EF" w:rsidRPr="00A00AD4">
        <w:rPr>
          <w:spacing w:val="2"/>
        </w:rPr>
        <w:t xml:space="preserve">En consecuencia, se aprueba por </w:t>
      </w:r>
      <w:r w:rsidR="00A423EF" w:rsidRPr="00D24E24">
        <w:rPr>
          <w:spacing w:val="2"/>
        </w:rPr>
        <w:t>Unanimidad de Votos</w:t>
      </w:r>
      <w:r w:rsidR="00A423EF">
        <w:rPr>
          <w:b/>
          <w:spacing w:val="2"/>
        </w:rPr>
        <w:t xml:space="preserve"> </w:t>
      </w:r>
      <w:r w:rsidR="00A423EF" w:rsidRPr="002E22B8">
        <w:t>el acta levantada con motivo de la celebración de l</w:t>
      </w:r>
      <w:r w:rsidR="00A423EF">
        <w:t xml:space="preserve">a Sesión </w:t>
      </w:r>
      <w:r w:rsidR="00A423EF" w:rsidRPr="00D21349">
        <w:t xml:space="preserve">Extraordinaria de </w:t>
      </w:r>
      <w:r w:rsidR="003B1658">
        <w:t>29</w:t>
      </w:r>
      <w:r w:rsidR="00A423EF">
        <w:t xml:space="preserve"> de </w:t>
      </w:r>
      <w:r w:rsidR="006D681A">
        <w:t xml:space="preserve">junio </w:t>
      </w:r>
      <w:r w:rsidR="004C591F">
        <w:t>de 2018</w:t>
      </w:r>
      <w:r w:rsidR="00A423EF">
        <w:t>.</w:t>
      </w:r>
    </w:p>
    <w:p w:rsidR="00A423EF" w:rsidRPr="00A00AD4" w:rsidRDefault="00A423EF" w:rsidP="00A423EF">
      <w:pPr>
        <w:pStyle w:val="Textoindependiente"/>
        <w:rPr>
          <w:rFonts w:cs="Arial"/>
          <w:szCs w:val="24"/>
        </w:rPr>
      </w:pPr>
    </w:p>
    <w:p w:rsidR="009D744B" w:rsidRDefault="006D681A" w:rsidP="009D744B">
      <w:pPr>
        <w:pStyle w:val="Textoindependiente"/>
        <w:rPr>
          <w:rFonts w:cs="Arial"/>
          <w:szCs w:val="24"/>
        </w:rPr>
      </w:pPr>
      <w:r>
        <w:rPr>
          <w:rFonts w:cs="Arial"/>
          <w:szCs w:val="24"/>
          <w:lang w:val="es-MX"/>
        </w:rPr>
        <w:t>Comisionada</w:t>
      </w:r>
      <w:r w:rsidR="009D744B">
        <w:rPr>
          <w:rFonts w:cs="Arial"/>
          <w:szCs w:val="24"/>
          <w:lang w:val="es-MX"/>
        </w:rPr>
        <w:t xml:space="preserve"> Presidente le informo que se han </w:t>
      </w:r>
      <w:r w:rsidR="00644814" w:rsidRPr="002F4038">
        <w:rPr>
          <w:rFonts w:cs="Arial"/>
          <w:szCs w:val="24"/>
        </w:rPr>
        <w:t>agotado los puntos</w:t>
      </w:r>
      <w:r w:rsidR="009D744B">
        <w:rPr>
          <w:rFonts w:cs="Arial"/>
          <w:szCs w:val="24"/>
        </w:rPr>
        <w:t xml:space="preserve"> contenidos en el orden del día.</w:t>
      </w:r>
    </w:p>
    <w:p w:rsidR="009D744B" w:rsidRDefault="009D744B" w:rsidP="009D744B">
      <w:pPr>
        <w:pStyle w:val="Textoindependiente"/>
        <w:rPr>
          <w:rFonts w:cs="Arial"/>
          <w:szCs w:val="24"/>
        </w:rPr>
      </w:pPr>
    </w:p>
    <w:p w:rsidR="00644814" w:rsidRDefault="006D681A" w:rsidP="009D744B">
      <w:pPr>
        <w:pStyle w:val="Textoindependiente"/>
        <w:rPr>
          <w:rFonts w:cs="Arial"/>
          <w:szCs w:val="24"/>
        </w:rPr>
      </w:pPr>
      <w:r>
        <w:rPr>
          <w:rFonts w:cs="Arial"/>
          <w:b/>
          <w:szCs w:val="24"/>
        </w:rPr>
        <w:t>Comisionada</w:t>
      </w:r>
      <w:r w:rsidR="009D744B" w:rsidRPr="008450BA">
        <w:rPr>
          <w:rFonts w:cs="Arial"/>
          <w:b/>
          <w:szCs w:val="24"/>
        </w:rPr>
        <w:t xml:space="preserve"> Presidente </w:t>
      </w:r>
      <w:r>
        <w:rPr>
          <w:rFonts w:cs="Arial"/>
          <w:b/>
          <w:szCs w:val="24"/>
        </w:rPr>
        <w:t>Paulina Sánchez Pérez del Pozo</w:t>
      </w:r>
      <w:r w:rsidR="009D744B">
        <w:rPr>
          <w:rFonts w:cs="Arial"/>
          <w:b/>
          <w:szCs w:val="24"/>
        </w:rPr>
        <w:t>:</w:t>
      </w:r>
      <w:r w:rsidR="009D744B">
        <w:rPr>
          <w:rFonts w:cs="Arial"/>
          <w:szCs w:val="24"/>
        </w:rPr>
        <w:t xml:space="preserve"> </w:t>
      </w:r>
      <w:r w:rsidR="009D744B" w:rsidRPr="00BD7E1F">
        <w:rPr>
          <w:rFonts w:cs="Arial"/>
          <w:i/>
          <w:szCs w:val="24"/>
        </w:rPr>
        <w:t xml:space="preserve">Gracias Secretaria, por consiguiente al no haber </w:t>
      </w:r>
      <w:r w:rsidR="00644814" w:rsidRPr="00BD7E1F">
        <w:rPr>
          <w:rFonts w:cs="Arial"/>
          <w:i/>
          <w:szCs w:val="24"/>
        </w:rPr>
        <w:t>otro asunto que trata</w:t>
      </w:r>
      <w:r w:rsidR="009D744B" w:rsidRPr="00BD7E1F">
        <w:rPr>
          <w:rFonts w:cs="Arial"/>
          <w:i/>
          <w:szCs w:val="24"/>
        </w:rPr>
        <w:t xml:space="preserve">r </w:t>
      </w:r>
      <w:r w:rsidR="00644814" w:rsidRPr="00BD7E1F">
        <w:rPr>
          <w:rFonts w:cs="Arial"/>
          <w:i/>
          <w:szCs w:val="24"/>
        </w:rPr>
        <w:t>se</w:t>
      </w:r>
      <w:r w:rsidR="009D744B" w:rsidRPr="00BD7E1F">
        <w:rPr>
          <w:rFonts w:cs="Arial"/>
          <w:i/>
          <w:szCs w:val="24"/>
        </w:rPr>
        <w:t xml:space="preserve"> clausura la Sesión, siendo las</w:t>
      </w:r>
      <w:r w:rsidR="003023E1">
        <w:rPr>
          <w:rFonts w:cs="Arial"/>
          <w:i/>
          <w:szCs w:val="24"/>
        </w:rPr>
        <w:t xml:space="preserve"> </w:t>
      </w:r>
      <w:r>
        <w:rPr>
          <w:rFonts w:cs="Arial"/>
          <w:i/>
          <w:szCs w:val="24"/>
        </w:rPr>
        <w:t xml:space="preserve">trece </w:t>
      </w:r>
      <w:r w:rsidR="008D5FB7" w:rsidRPr="00BD7E1F">
        <w:rPr>
          <w:rFonts w:cs="Arial"/>
          <w:i/>
          <w:szCs w:val="24"/>
        </w:rPr>
        <w:t>horas</w:t>
      </w:r>
      <w:r w:rsidR="00711E15">
        <w:rPr>
          <w:rFonts w:cs="Arial"/>
          <w:i/>
          <w:szCs w:val="24"/>
        </w:rPr>
        <w:t xml:space="preserve"> con </w:t>
      </w:r>
      <w:r>
        <w:rPr>
          <w:rFonts w:cs="Arial"/>
          <w:i/>
          <w:szCs w:val="24"/>
        </w:rPr>
        <w:t xml:space="preserve">cuarenta y dos </w:t>
      </w:r>
      <w:r w:rsidR="00711E15">
        <w:rPr>
          <w:rFonts w:cs="Arial"/>
          <w:i/>
          <w:szCs w:val="24"/>
        </w:rPr>
        <w:t>minutos</w:t>
      </w:r>
      <w:r w:rsidR="00644814" w:rsidRPr="00BD7E1F">
        <w:rPr>
          <w:rFonts w:cs="Arial"/>
          <w:i/>
          <w:szCs w:val="24"/>
        </w:rPr>
        <w:t>, del día de su inicio,</w:t>
      </w:r>
      <w:r w:rsidR="007074F8" w:rsidRPr="00BD7E1F">
        <w:rPr>
          <w:rFonts w:cs="Arial"/>
          <w:i/>
          <w:szCs w:val="24"/>
        </w:rPr>
        <w:t xml:space="preserve"> por lo que declaro que todos los acuerdos emitidos por el Pleno de la Comisión en la presente Sesión son válidos,</w:t>
      </w:r>
      <w:r w:rsidR="00644814" w:rsidRPr="00BD7E1F">
        <w:rPr>
          <w:rFonts w:cs="Arial"/>
          <w:i/>
          <w:szCs w:val="24"/>
        </w:rPr>
        <w:t xml:space="preserve"> dándose por enterados y notificados los presentes de los Acuerdos tomados,</w:t>
      </w:r>
      <w:r w:rsidR="009D744B">
        <w:rPr>
          <w:rFonts w:cs="Arial"/>
          <w:szCs w:val="24"/>
        </w:rPr>
        <w:t xml:space="preserve"> Secretaria le instruyo que asigne el número de acuerdo que corresponda a los acuerdos en el acta levantada con motivo de la presente Sesión </w:t>
      </w:r>
      <w:r w:rsidR="00644814" w:rsidRPr="002F4038">
        <w:rPr>
          <w:rFonts w:cs="Arial"/>
          <w:szCs w:val="24"/>
        </w:rPr>
        <w:t xml:space="preserve">para constancia legal. </w:t>
      </w:r>
    </w:p>
    <w:p w:rsidR="004C591F" w:rsidRDefault="004C591F" w:rsidP="009D744B">
      <w:pPr>
        <w:pStyle w:val="Textoindependiente"/>
        <w:rPr>
          <w:rFonts w:cs="Arial"/>
          <w:szCs w:val="24"/>
        </w:rPr>
      </w:pPr>
    </w:p>
    <w:p w:rsidR="004C591F" w:rsidRPr="002F4038" w:rsidRDefault="003B1658" w:rsidP="009D744B">
      <w:pPr>
        <w:pStyle w:val="Textoindependiente"/>
        <w:rPr>
          <w:rFonts w:cs="Arial"/>
          <w:szCs w:val="24"/>
        </w:rPr>
      </w:pPr>
      <w:r>
        <w:rPr>
          <w:rFonts w:cs="Arial"/>
          <w:szCs w:val="24"/>
        </w:rPr>
        <w:t>B</w:t>
      </w:r>
      <w:r w:rsidR="004C591F">
        <w:rPr>
          <w:rFonts w:cs="Arial"/>
          <w:szCs w:val="24"/>
        </w:rPr>
        <w:t>uen día.</w:t>
      </w:r>
    </w:p>
    <w:sectPr w:rsidR="004C591F"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881" w:rsidRDefault="00744881" w:rsidP="006D044B">
      <w:r>
        <w:separator/>
      </w:r>
    </w:p>
  </w:endnote>
  <w:endnote w:type="continuationSeparator" w:id="0">
    <w:p w:rsidR="00744881" w:rsidRDefault="00744881"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Default="004E2973"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4E2973" w:rsidRDefault="004E297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Pr="00124C7C" w:rsidRDefault="004E2973"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6D681A">
      <w:rPr>
        <w:rStyle w:val="Nmerodepgina"/>
        <w:noProof/>
        <w:sz w:val="20"/>
      </w:rPr>
      <w:t>22</w:t>
    </w:r>
    <w:r w:rsidRPr="00124C7C">
      <w:rPr>
        <w:rStyle w:val="Nmerodepgina"/>
        <w:sz w:val="20"/>
      </w:rPr>
      <w:fldChar w:fldCharType="end"/>
    </w:r>
  </w:p>
  <w:p w:rsidR="004E2973" w:rsidRDefault="004E297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881" w:rsidRDefault="00744881" w:rsidP="006D044B">
      <w:r>
        <w:separator/>
      </w:r>
    </w:p>
  </w:footnote>
  <w:footnote w:type="continuationSeparator" w:id="0">
    <w:p w:rsidR="00744881" w:rsidRDefault="00744881"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Default="004E2973"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4E2973" w:rsidRDefault="004E297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973" w:rsidRPr="00C75A1B" w:rsidRDefault="004E2973">
    <w:pPr>
      <w:pStyle w:val="Encabezado"/>
      <w:framePr w:wrap="around" w:vAnchor="text" w:hAnchor="margin" w:xAlign="center" w:y="1"/>
      <w:rPr>
        <w:rStyle w:val="Nmerodepgina"/>
        <w:sz w:val="20"/>
      </w:rPr>
    </w:pPr>
  </w:p>
  <w:p w:rsidR="004E2973" w:rsidRDefault="004E2973" w:rsidP="00EE4E53">
    <w:pPr>
      <w:pStyle w:val="Encabezado"/>
      <w:jc w:val="right"/>
      <w:rPr>
        <w:sz w:val="16"/>
        <w:szCs w:val="16"/>
      </w:rPr>
    </w:pPr>
  </w:p>
  <w:p w:rsidR="004E2973" w:rsidRDefault="004E2973" w:rsidP="0052263B">
    <w:pPr>
      <w:pStyle w:val="Encabezado"/>
      <w:jc w:val="right"/>
      <w:rPr>
        <w:sz w:val="16"/>
        <w:szCs w:val="16"/>
      </w:rPr>
    </w:pPr>
    <w:r>
      <w:rPr>
        <w:sz w:val="16"/>
        <w:szCs w:val="16"/>
      </w:rPr>
      <w:t>CEGAIP-ASCOR-07/2018</w:t>
    </w:r>
  </w:p>
  <w:p w:rsidR="004E2973" w:rsidRPr="00E8179B" w:rsidRDefault="004E2973" w:rsidP="0052263B">
    <w:pPr>
      <w:pStyle w:val="Encabezado"/>
      <w:jc w:val="right"/>
      <w:rPr>
        <w:sz w:val="16"/>
        <w:szCs w:val="16"/>
      </w:rPr>
    </w:pPr>
    <w:r w:rsidRPr="00E8179B">
      <w:rPr>
        <w:sz w:val="16"/>
        <w:szCs w:val="16"/>
      </w:rPr>
      <w:t>ACTA DE SESIÓN DE CONSEJO ORDINARIA DE</w:t>
    </w:r>
    <w:r>
      <w:rPr>
        <w:sz w:val="16"/>
        <w:szCs w:val="16"/>
      </w:rPr>
      <w:t xml:space="preserve"> 03 TRES DE JULIO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4E2973" w:rsidRPr="00E8179B" w:rsidRDefault="004E2973" w:rsidP="00A77198">
    <w:pPr>
      <w:pStyle w:val="Encabezado"/>
      <w:jc w:val="right"/>
      <w:rPr>
        <w:sz w:val="16"/>
        <w:szCs w:val="16"/>
      </w:rPr>
    </w:pPr>
  </w:p>
  <w:p w:rsidR="004E2973" w:rsidRPr="00E8179B" w:rsidRDefault="004E2973" w:rsidP="00A77198">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27923425"/>
    <w:multiLevelType w:val="hybridMultilevel"/>
    <w:tmpl w:val="9200801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F7E5EF3"/>
    <w:multiLevelType w:val="hybridMultilevel"/>
    <w:tmpl w:val="B62A1F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440758D"/>
    <w:multiLevelType w:val="hybridMultilevel"/>
    <w:tmpl w:val="0308B7BA"/>
    <w:lvl w:ilvl="0" w:tplc="3070B938">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61386987"/>
    <w:multiLevelType w:val="hybridMultilevel"/>
    <w:tmpl w:val="C31CC582"/>
    <w:lvl w:ilvl="0" w:tplc="D4A413BE">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
    <w:nsid w:val="6F04318F"/>
    <w:multiLevelType w:val="hybridMultilevel"/>
    <w:tmpl w:val="AA0C337A"/>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nsid w:val="715524A9"/>
    <w:multiLevelType w:val="hybridMultilevel"/>
    <w:tmpl w:val="49300828"/>
    <w:lvl w:ilvl="0" w:tplc="FF723C22">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7">
    <w:nsid w:val="717B5533"/>
    <w:multiLevelType w:val="hybridMultilevel"/>
    <w:tmpl w:val="21D8B428"/>
    <w:lvl w:ilvl="0" w:tplc="2294F3A2">
      <w:start w:val="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5"/>
  </w:num>
  <w:num w:numId="5">
    <w:abstractNumId w:val="2"/>
  </w:num>
  <w:num w:numId="6">
    <w:abstractNumId w:val="3"/>
  </w:num>
  <w:num w:numId="7">
    <w:abstractNumId w:val="7"/>
  </w:num>
  <w:num w:numId="8">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48514"/>
  </w:hdrShapeDefaults>
  <w:footnotePr>
    <w:footnote w:id="-1"/>
    <w:footnote w:id="0"/>
  </w:footnotePr>
  <w:endnotePr>
    <w:endnote w:id="-1"/>
    <w:endnote w:id="0"/>
  </w:endnotePr>
  <w:compat/>
  <w:rsids>
    <w:rsidRoot w:val="006D044B"/>
    <w:rsid w:val="000075D2"/>
    <w:rsid w:val="00011274"/>
    <w:rsid w:val="00011AE4"/>
    <w:rsid w:val="00013A1C"/>
    <w:rsid w:val="000176CC"/>
    <w:rsid w:val="000220E0"/>
    <w:rsid w:val="00024AC4"/>
    <w:rsid w:val="00024C7A"/>
    <w:rsid w:val="00025528"/>
    <w:rsid w:val="000300D0"/>
    <w:rsid w:val="00033F0A"/>
    <w:rsid w:val="00035949"/>
    <w:rsid w:val="000363EC"/>
    <w:rsid w:val="00037935"/>
    <w:rsid w:val="00037B6D"/>
    <w:rsid w:val="00042DB4"/>
    <w:rsid w:val="00044640"/>
    <w:rsid w:val="00044B24"/>
    <w:rsid w:val="000459F5"/>
    <w:rsid w:val="0005479E"/>
    <w:rsid w:val="00054C7C"/>
    <w:rsid w:val="00060B82"/>
    <w:rsid w:val="00061707"/>
    <w:rsid w:val="00064AA4"/>
    <w:rsid w:val="0006614A"/>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3403"/>
    <w:rsid w:val="000C5652"/>
    <w:rsid w:val="000C5B0F"/>
    <w:rsid w:val="000C7C00"/>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3ED5"/>
    <w:rsid w:val="00131896"/>
    <w:rsid w:val="00142972"/>
    <w:rsid w:val="001461AF"/>
    <w:rsid w:val="0015108A"/>
    <w:rsid w:val="00151B5E"/>
    <w:rsid w:val="00153012"/>
    <w:rsid w:val="001538E5"/>
    <w:rsid w:val="00155635"/>
    <w:rsid w:val="00161F94"/>
    <w:rsid w:val="001679D4"/>
    <w:rsid w:val="001749F3"/>
    <w:rsid w:val="001818EB"/>
    <w:rsid w:val="0018288A"/>
    <w:rsid w:val="00184CBC"/>
    <w:rsid w:val="00185F21"/>
    <w:rsid w:val="00185F64"/>
    <w:rsid w:val="001904F7"/>
    <w:rsid w:val="0019433C"/>
    <w:rsid w:val="00195C38"/>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2C2C"/>
    <w:rsid w:val="001E549D"/>
    <w:rsid w:val="001E679E"/>
    <w:rsid w:val="001E7291"/>
    <w:rsid w:val="001F31DF"/>
    <w:rsid w:val="001F5F66"/>
    <w:rsid w:val="001F70C7"/>
    <w:rsid w:val="00202381"/>
    <w:rsid w:val="002030A9"/>
    <w:rsid w:val="002047B7"/>
    <w:rsid w:val="00206A0B"/>
    <w:rsid w:val="00212187"/>
    <w:rsid w:val="0021220C"/>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A27"/>
    <w:rsid w:val="00252D9B"/>
    <w:rsid w:val="0025352F"/>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B77E6"/>
    <w:rsid w:val="002B7BF2"/>
    <w:rsid w:val="002C6E94"/>
    <w:rsid w:val="002D2E05"/>
    <w:rsid w:val="002D514D"/>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57E8D"/>
    <w:rsid w:val="00362DF4"/>
    <w:rsid w:val="00363CCD"/>
    <w:rsid w:val="00364922"/>
    <w:rsid w:val="003768D5"/>
    <w:rsid w:val="00381D7A"/>
    <w:rsid w:val="0038789B"/>
    <w:rsid w:val="003878C9"/>
    <w:rsid w:val="00393854"/>
    <w:rsid w:val="003A08D4"/>
    <w:rsid w:val="003A2000"/>
    <w:rsid w:val="003A64CA"/>
    <w:rsid w:val="003A7E7C"/>
    <w:rsid w:val="003B1658"/>
    <w:rsid w:val="003B60D1"/>
    <w:rsid w:val="003B6898"/>
    <w:rsid w:val="003B706F"/>
    <w:rsid w:val="003C0726"/>
    <w:rsid w:val="003C0A45"/>
    <w:rsid w:val="003C3498"/>
    <w:rsid w:val="003C6838"/>
    <w:rsid w:val="003C725A"/>
    <w:rsid w:val="003C7DB1"/>
    <w:rsid w:val="003D107D"/>
    <w:rsid w:val="003D4212"/>
    <w:rsid w:val="003E1F67"/>
    <w:rsid w:val="003E2934"/>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313C"/>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B0E0D"/>
    <w:rsid w:val="004B1909"/>
    <w:rsid w:val="004B402A"/>
    <w:rsid w:val="004B4491"/>
    <w:rsid w:val="004B5827"/>
    <w:rsid w:val="004B6091"/>
    <w:rsid w:val="004B6987"/>
    <w:rsid w:val="004C591F"/>
    <w:rsid w:val="004D15B2"/>
    <w:rsid w:val="004D324E"/>
    <w:rsid w:val="004D438F"/>
    <w:rsid w:val="004E072C"/>
    <w:rsid w:val="004E2973"/>
    <w:rsid w:val="004E2A59"/>
    <w:rsid w:val="004E358C"/>
    <w:rsid w:val="004E3981"/>
    <w:rsid w:val="004E68B1"/>
    <w:rsid w:val="004F00CC"/>
    <w:rsid w:val="004F442F"/>
    <w:rsid w:val="004F5C57"/>
    <w:rsid w:val="004F5F1F"/>
    <w:rsid w:val="00506C33"/>
    <w:rsid w:val="0050784A"/>
    <w:rsid w:val="0052263B"/>
    <w:rsid w:val="00532E6C"/>
    <w:rsid w:val="00534A60"/>
    <w:rsid w:val="005366A1"/>
    <w:rsid w:val="005428C7"/>
    <w:rsid w:val="00543116"/>
    <w:rsid w:val="00543426"/>
    <w:rsid w:val="00543524"/>
    <w:rsid w:val="005435A6"/>
    <w:rsid w:val="005441CD"/>
    <w:rsid w:val="00545112"/>
    <w:rsid w:val="005469A7"/>
    <w:rsid w:val="005477A4"/>
    <w:rsid w:val="00552057"/>
    <w:rsid w:val="00554736"/>
    <w:rsid w:val="00565ECD"/>
    <w:rsid w:val="00571B9C"/>
    <w:rsid w:val="00572BD6"/>
    <w:rsid w:val="00575205"/>
    <w:rsid w:val="00583BA1"/>
    <w:rsid w:val="005855F3"/>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26EB"/>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0336"/>
    <w:rsid w:val="0067485D"/>
    <w:rsid w:val="0067551F"/>
    <w:rsid w:val="00685C47"/>
    <w:rsid w:val="00686BE8"/>
    <w:rsid w:val="0069061D"/>
    <w:rsid w:val="006912E1"/>
    <w:rsid w:val="006B27AF"/>
    <w:rsid w:val="006B7CEB"/>
    <w:rsid w:val="006C04C7"/>
    <w:rsid w:val="006C14FA"/>
    <w:rsid w:val="006C1590"/>
    <w:rsid w:val="006C51DF"/>
    <w:rsid w:val="006D044B"/>
    <w:rsid w:val="006D14CF"/>
    <w:rsid w:val="006D3DC0"/>
    <w:rsid w:val="006D4842"/>
    <w:rsid w:val="006D681A"/>
    <w:rsid w:val="006D6D34"/>
    <w:rsid w:val="006E2490"/>
    <w:rsid w:val="006F14AD"/>
    <w:rsid w:val="006F1FF5"/>
    <w:rsid w:val="00701144"/>
    <w:rsid w:val="00702EEF"/>
    <w:rsid w:val="007036B4"/>
    <w:rsid w:val="00703E33"/>
    <w:rsid w:val="007074F8"/>
    <w:rsid w:val="00711E15"/>
    <w:rsid w:val="00715154"/>
    <w:rsid w:val="00715A89"/>
    <w:rsid w:val="007202C3"/>
    <w:rsid w:val="00724084"/>
    <w:rsid w:val="00727A2B"/>
    <w:rsid w:val="007307EA"/>
    <w:rsid w:val="007310D8"/>
    <w:rsid w:val="00736AC9"/>
    <w:rsid w:val="0074043F"/>
    <w:rsid w:val="007421F9"/>
    <w:rsid w:val="00744881"/>
    <w:rsid w:val="00745115"/>
    <w:rsid w:val="00745786"/>
    <w:rsid w:val="007510AB"/>
    <w:rsid w:val="0075125C"/>
    <w:rsid w:val="00751C2C"/>
    <w:rsid w:val="00751DC5"/>
    <w:rsid w:val="00752044"/>
    <w:rsid w:val="00752378"/>
    <w:rsid w:val="007530E0"/>
    <w:rsid w:val="007541B0"/>
    <w:rsid w:val="0075535B"/>
    <w:rsid w:val="0075591F"/>
    <w:rsid w:val="00755CA0"/>
    <w:rsid w:val="007576F6"/>
    <w:rsid w:val="007629C5"/>
    <w:rsid w:val="007638E9"/>
    <w:rsid w:val="00764589"/>
    <w:rsid w:val="00765F0B"/>
    <w:rsid w:val="0076771D"/>
    <w:rsid w:val="00770AE3"/>
    <w:rsid w:val="00774345"/>
    <w:rsid w:val="00776B2F"/>
    <w:rsid w:val="00777F4D"/>
    <w:rsid w:val="00780FCD"/>
    <w:rsid w:val="00782446"/>
    <w:rsid w:val="00784F89"/>
    <w:rsid w:val="00786B0F"/>
    <w:rsid w:val="00787C43"/>
    <w:rsid w:val="007903DC"/>
    <w:rsid w:val="00790A61"/>
    <w:rsid w:val="00793CA3"/>
    <w:rsid w:val="007968B2"/>
    <w:rsid w:val="0079772C"/>
    <w:rsid w:val="007A0707"/>
    <w:rsid w:val="007A5F19"/>
    <w:rsid w:val="007A7A9B"/>
    <w:rsid w:val="007A7FDF"/>
    <w:rsid w:val="007B0DCE"/>
    <w:rsid w:val="007C07F8"/>
    <w:rsid w:val="007C5697"/>
    <w:rsid w:val="007C6698"/>
    <w:rsid w:val="007D534C"/>
    <w:rsid w:val="007D6080"/>
    <w:rsid w:val="007D6D56"/>
    <w:rsid w:val="007E0BEF"/>
    <w:rsid w:val="007E1069"/>
    <w:rsid w:val="007E3055"/>
    <w:rsid w:val="007E31D8"/>
    <w:rsid w:val="007E3DEB"/>
    <w:rsid w:val="007E5F5D"/>
    <w:rsid w:val="007F24AD"/>
    <w:rsid w:val="007F7FC9"/>
    <w:rsid w:val="008004D6"/>
    <w:rsid w:val="00800578"/>
    <w:rsid w:val="008049B8"/>
    <w:rsid w:val="008064B1"/>
    <w:rsid w:val="00807991"/>
    <w:rsid w:val="008162B6"/>
    <w:rsid w:val="0081645D"/>
    <w:rsid w:val="00822954"/>
    <w:rsid w:val="00823870"/>
    <w:rsid w:val="00825708"/>
    <w:rsid w:val="008259EC"/>
    <w:rsid w:val="00827242"/>
    <w:rsid w:val="0083070A"/>
    <w:rsid w:val="00831E80"/>
    <w:rsid w:val="00832AB9"/>
    <w:rsid w:val="00836F45"/>
    <w:rsid w:val="008422A9"/>
    <w:rsid w:val="00842FD2"/>
    <w:rsid w:val="0084307C"/>
    <w:rsid w:val="008434EA"/>
    <w:rsid w:val="00845045"/>
    <w:rsid w:val="008450BA"/>
    <w:rsid w:val="00845F02"/>
    <w:rsid w:val="00845F5B"/>
    <w:rsid w:val="00846DA1"/>
    <w:rsid w:val="00853F07"/>
    <w:rsid w:val="00855B5C"/>
    <w:rsid w:val="0085749D"/>
    <w:rsid w:val="00860B22"/>
    <w:rsid w:val="008638CC"/>
    <w:rsid w:val="00871565"/>
    <w:rsid w:val="00872E4C"/>
    <w:rsid w:val="008732AC"/>
    <w:rsid w:val="00881B5F"/>
    <w:rsid w:val="00885650"/>
    <w:rsid w:val="00887044"/>
    <w:rsid w:val="00890566"/>
    <w:rsid w:val="00893B2C"/>
    <w:rsid w:val="008A0D28"/>
    <w:rsid w:val="008A285F"/>
    <w:rsid w:val="008A5B76"/>
    <w:rsid w:val="008A71F0"/>
    <w:rsid w:val="008C3977"/>
    <w:rsid w:val="008C6492"/>
    <w:rsid w:val="008C7074"/>
    <w:rsid w:val="008D1866"/>
    <w:rsid w:val="008D2220"/>
    <w:rsid w:val="008D2EEC"/>
    <w:rsid w:val="008D3DDF"/>
    <w:rsid w:val="008D5FB7"/>
    <w:rsid w:val="008E0BBB"/>
    <w:rsid w:val="008E41D4"/>
    <w:rsid w:val="008E53E3"/>
    <w:rsid w:val="008F0683"/>
    <w:rsid w:val="008F0A43"/>
    <w:rsid w:val="008F1B0B"/>
    <w:rsid w:val="008F1B86"/>
    <w:rsid w:val="008F20CA"/>
    <w:rsid w:val="008F3C6C"/>
    <w:rsid w:val="008F505A"/>
    <w:rsid w:val="008F6333"/>
    <w:rsid w:val="009011FD"/>
    <w:rsid w:val="00901833"/>
    <w:rsid w:val="009031C2"/>
    <w:rsid w:val="00903666"/>
    <w:rsid w:val="009135C6"/>
    <w:rsid w:val="00915609"/>
    <w:rsid w:val="00917EDC"/>
    <w:rsid w:val="00921062"/>
    <w:rsid w:val="009219EC"/>
    <w:rsid w:val="00923E0C"/>
    <w:rsid w:val="00923F7D"/>
    <w:rsid w:val="0092724E"/>
    <w:rsid w:val="009273D7"/>
    <w:rsid w:val="00931A18"/>
    <w:rsid w:val="00932609"/>
    <w:rsid w:val="009330B5"/>
    <w:rsid w:val="00933773"/>
    <w:rsid w:val="009410D3"/>
    <w:rsid w:val="00944067"/>
    <w:rsid w:val="00945F86"/>
    <w:rsid w:val="00951E7B"/>
    <w:rsid w:val="00952281"/>
    <w:rsid w:val="009573AF"/>
    <w:rsid w:val="00957FBA"/>
    <w:rsid w:val="009602DB"/>
    <w:rsid w:val="00960893"/>
    <w:rsid w:val="00961991"/>
    <w:rsid w:val="0096216C"/>
    <w:rsid w:val="00963D2C"/>
    <w:rsid w:val="00967769"/>
    <w:rsid w:val="00967C44"/>
    <w:rsid w:val="009719A8"/>
    <w:rsid w:val="009739EB"/>
    <w:rsid w:val="009766D0"/>
    <w:rsid w:val="00977259"/>
    <w:rsid w:val="00980AB3"/>
    <w:rsid w:val="00981FFE"/>
    <w:rsid w:val="00984CAB"/>
    <w:rsid w:val="0098542C"/>
    <w:rsid w:val="00985C13"/>
    <w:rsid w:val="00987685"/>
    <w:rsid w:val="00992888"/>
    <w:rsid w:val="00993722"/>
    <w:rsid w:val="00993CFD"/>
    <w:rsid w:val="009944C5"/>
    <w:rsid w:val="00994A9B"/>
    <w:rsid w:val="00995A8C"/>
    <w:rsid w:val="0099659C"/>
    <w:rsid w:val="00996E47"/>
    <w:rsid w:val="009A0560"/>
    <w:rsid w:val="009B29A1"/>
    <w:rsid w:val="009B3406"/>
    <w:rsid w:val="009B76EB"/>
    <w:rsid w:val="009C1718"/>
    <w:rsid w:val="009C36E6"/>
    <w:rsid w:val="009C4A03"/>
    <w:rsid w:val="009C57A5"/>
    <w:rsid w:val="009D02D4"/>
    <w:rsid w:val="009D227F"/>
    <w:rsid w:val="009D42D5"/>
    <w:rsid w:val="009D5791"/>
    <w:rsid w:val="009D744B"/>
    <w:rsid w:val="009E0CF2"/>
    <w:rsid w:val="009E1401"/>
    <w:rsid w:val="009E4485"/>
    <w:rsid w:val="009E63E1"/>
    <w:rsid w:val="009E713B"/>
    <w:rsid w:val="009E74E8"/>
    <w:rsid w:val="009F14E5"/>
    <w:rsid w:val="009F282E"/>
    <w:rsid w:val="009F3A77"/>
    <w:rsid w:val="009F581B"/>
    <w:rsid w:val="009F6EE8"/>
    <w:rsid w:val="00A00F60"/>
    <w:rsid w:val="00A02F9F"/>
    <w:rsid w:val="00A046D6"/>
    <w:rsid w:val="00A12AF3"/>
    <w:rsid w:val="00A144C2"/>
    <w:rsid w:val="00A15E3D"/>
    <w:rsid w:val="00A162FE"/>
    <w:rsid w:val="00A166E8"/>
    <w:rsid w:val="00A17FAF"/>
    <w:rsid w:val="00A22B96"/>
    <w:rsid w:val="00A243A5"/>
    <w:rsid w:val="00A2503B"/>
    <w:rsid w:val="00A26E30"/>
    <w:rsid w:val="00A310F5"/>
    <w:rsid w:val="00A3313F"/>
    <w:rsid w:val="00A401BD"/>
    <w:rsid w:val="00A40A0A"/>
    <w:rsid w:val="00A40CBA"/>
    <w:rsid w:val="00A423EF"/>
    <w:rsid w:val="00A42913"/>
    <w:rsid w:val="00A45B9D"/>
    <w:rsid w:val="00A51010"/>
    <w:rsid w:val="00A51DE4"/>
    <w:rsid w:val="00A56508"/>
    <w:rsid w:val="00A576A5"/>
    <w:rsid w:val="00A60704"/>
    <w:rsid w:val="00A62C19"/>
    <w:rsid w:val="00A63CF2"/>
    <w:rsid w:val="00A662CC"/>
    <w:rsid w:val="00A66632"/>
    <w:rsid w:val="00A66F22"/>
    <w:rsid w:val="00A6753B"/>
    <w:rsid w:val="00A715FB"/>
    <w:rsid w:val="00A738D2"/>
    <w:rsid w:val="00A73EB1"/>
    <w:rsid w:val="00A749EC"/>
    <w:rsid w:val="00A77198"/>
    <w:rsid w:val="00A77491"/>
    <w:rsid w:val="00A86B42"/>
    <w:rsid w:val="00A96C77"/>
    <w:rsid w:val="00AA0903"/>
    <w:rsid w:val="00AA221D"/>
    <w:rsid w:val="00AA2EF1"/>
    <w:rsid w:val="00AA3F40"/>
    <w:rsid w:val="00AA6040"/>
    <w:rsid w:val="00AB3475"/>
    <w:rsid w:val="00AB5493"/>
    <w:rsid w:val="00AC5F7E"/>
    <w:rsid w:val="00AC6670"/>
    <w:rsid w:val="00AC7101"/>
    <w:rsid w:val="00AC77A4"/>
    <w:rsid w:val="00AD1B9D"/>
    <w:rsid w:val="00AD512C"/>
    <w:rsid w:val="00AD68A0"/>
    <w:rsid w:val="00AE4C48"/>
    <w:rsid w:val="00AE5856"/>
    <w:rsid w:val="00AF0B7F"/>
    <w:rsid w:val="00AF0EAD"/>
    <w:rsid w:val="00AF3FAF"/>
    <w:rsid w:val="00AF4CB3"/>
    <w:rsid w:val="00AF6A90"/>
    <w:rsid w:val="00B00A06"/>
    <w:rsid w:val="00B0213D"/>
    <w:rsid w:val="00B06ABC"/>
    <w:rsid w:val="00B21CDC"/>
    <w:rsid w:val="00B2539E"/>
    <w:rsid w:val="00B257ED"/>
    <w:rsid w:val="00B25BF4"/>
    <w:rsid w:val="00B2792A"/>
    <w:rsid w:val="00B309FE"/>
    <w:rsid w:val="00B31EF5"/>
    <w:rsid w:val="00B32A31"/>
    <w:rsid w:val="00B361FA"/>
    <w:rsid w:val="00B41D1A"/>
    <w:rsid w:val="00B4218A"/>
    <w:rsid w:val="00B4259D"/>
    <w:rsid w:val="00B4305B"/>
    <w:rsid w:val="00B43178"/>
    <w:rsid w:val="00B455C2"/>
    <w:rsid w:val="00B52C0F"/>
    <w:rsid w:val="00B543C9"/>
    <w:rsid w:val="00B55404"/>
    <w:rsid w:val="00B554F9"/>
    <w:rsid w:val="00B5616D"/>
    <w:rsid w:val="00B603EC"/>
    <w:rsid w:val="00B61028"/>
    <w:rsid w:val="00B61D46"/>
    <w:rsid w:val="00B66842"/>
    <w:rsid w:val="00B66D06"/>
    <w:rsid w:val="00B70400"/>
    <w:rsid w:val="00B73A6B"/>
    <w:rsid w:val="00B91A9D"/>
    <w:rsid w:val="00B9312E"/>
    <w:rsid w:val="00BA09A5"/>
    <w:rsid w:val="00BA0B4F"/>
    <w:rsid w:val="00BA1502"/>
    <w:rsid w:val="00BA3E7E"/>
    <w:rsid w:val="00BA474C"/>
    <w:rsid w:val="00BA5154"/>
    <w:rsid w:val="00BA5AF4"/>
    <w:rsid w:val="00BB0778"/>
    <w:rsid w:val="00BB0D30"/>
    <w:rsid w:val="00BB70D6"/>
    <w:rsid w:val="00BB730E"/>
    <w:rsid w:val="00BC1ED3"/>
    <w:rsid w:val="00BC2CC7"/>
    <w:rsid w:val="00BC2EFC"/>
    <w:rsid w:val="00BC4729"/>
    <w:rsid w:val="00BC678F"/>
    <w:rsid w:val="00BC71B1"/>
    <w:rsid w:val="00BC7679"/>
    <w:rsid w:val="00BD0CB3"/>
    <w:rsid w:val="00BD4C94"/>
    <w:rsid w:val="00BD65A5"/>
    <w:rsid w:val="00BD7E1F"/>
    <w:rsid w:val="00BE0423"/>
    <w:rsid w:val="00BE0F60"/>
    <w:rsid w:val="00BE191A"/>
    <w:rsid w:val="00BE35E6"/>
    <w:rsid w:val="00BE5566"/>
    <w:rsid w:val="00BF0B7F"/>
    <w:rsid w:val="00BF0E76"/>
    <w:rsid w:val="00BF1426"/>
    <w:rsid w:val="00BF4403"/>
    <w:rsid w:val="00BF72A5"/>
    <w:rsid w:val="00C00B3F"/>
    <w:rsid w:val="00C041A0"/>
    <w:rsid w:val="00C066E8"/>
    <w:rsid w:val="00C12859"/>
    <w:rsid w:val="00C17642"/>
    <w:rsid w:val="00C1797B"/>
    <w:rsid w:val="00C22D60"/>
    <w:rsid w:val="00C322BD"/>
    <w:rsid w:val="00C4527A"/>
    <w:rsid w:val="00C45686"/>
    <w:rsid w:val="00C45F9D"/>
    <w:rsid w:val="00C46FEE"/>
    <w:rsid w:val="00C50565"/>
    <w:rsid w:val="00C60508"/>
    <w:rsid w:val="00C612BA"/>
    <w:rsid w:val="00C62935"/>
    <w:rsid w:val="00C67644"/>
    <w:rsid w:val="00C73AD9"/>
    <w:rsid w:val="00C749B4"/>
    <w:rsid w:val="00C7554B"/>
    <w:rsid w:val="00C7561D"/>
    <w:rsid w:val="00C75817"/>
    <w:rsid w:val="00C76125"/>
    <w:rsid w:val="00C85F87"/>
    <w:rsid w:val="00C904CF"/>
    <w:rsid w:val="00C910F7"/>
    <w:rsid w:val="00C91707"/>
    <w:rsid w:val="00C97CDB"/>
    <w:rsid w:val="00CA0FD3"/>
    <w:rsid w:val="00CA4118"/>
    <w:rsid w:val="00CA4C9B"/>
    <w:rsid w:val="00CA6E93"/>
    <w:rsid w:val="00CB39EB"/>
    <w:rsid w:val="00CB5F22"/>
    <w:rsid w:val="00CB5FF6"/>
    <w:rsid w:val="00CB6510"/>
    <w:rsid w:val="00CC08FA"/>
    <w:rsid w:val="00CC18C4"/>
    <w:rsid w:val="00CC21B7"/>
    <w:rsid w:val="00CC2656"/>
    <w:rsid w:val="00CC39E3"/>
    <w:rsid w:val="00CC3F59"/>
    <w:rsid w:val="00CC4D52"/>
    <w:rsid w:val="00CC66DD"/>
    <w:rsid w:val="00CD4B41"/>
    <w:rsid w:val="00CE3860"/>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57F"/>
    <w:rsid w:val="00D35BB6"/>
    <w:rsid w:val="00D36270"/>
    <w:rsid w:val="00D37487"/>
    <w:rsid w:val="00D3783D"/>
    <w:rsid w:val="00D423BB"/>
    <w:rsid w:val="00D4410A"/>
    <w:rsid w:val="00D44660"/>
    <w:rsid w:val="00D46C6B"/>
    <w:rsid w:val="00D470A7"/>
    <w:rsid w:val="00D47298"/>
    <w:rsid w:val="00D50EBD"/>
    <w:rsid w:val="00D55021"/>
    <w:rsid w:val="00D55335"/>
    <w:rsid w:val="00D61674"/>
    <w:rsid w:val="00D654A8"/>
    <w:rsid w:val="00D676FD"/>
    <w:rsid w:val="00D732FE"/>
    <w:rsid w:val="00D801E8"/>
    <w:rsid w:val="00D80A1E"/>
    <w:rsid w:val="00D84C67"/>
    <w:rsid w:val="00D86F3A"/>
    <w:rsid w:val="00D90A39"/>
    <w:rsid w:val="00D920A1"/>
    <w:rsid w:val="00DA2CEF"/>
    <w:rsid w:val="00DA4870"/>
    <w:rsid w:val="00DA4954"/>
    <w:rsid w:val="00DB0C2A"/>
    <w:rsid w:val="00DB1CB8"/>
    <w:rsid w:val="00DB4110"/>
    <w:rsid w:val="00DC482F"/>
    <w:rsid w:val="00DC4E0C"/>
    <w:rsid w:val="00DD3673"/>
    <w:rsid w:val="00DD3D87"/>
    <w:rsid w:val="00DD6880"/>
    <w:rsid w:val="00DE2F18"/>
    <w:rsid w:val="00DE2FA2"/>
    <w:rsid w:val="00DF21C4"/>
    <w:rsid w:val="00DF4A43"/>
    <w:rsid w:val="00E0040A"/>
    <w:rsid w:val="00E03E3E"/>
    <w:rsid w:val="00E109A6"/>
    <w:rsid w:val="00E12004"/>
    <w:rsid w:val="00E15FB8"/>
    <w:rsid w:val="00E17E79"/>
    <w:rsid w:val="00E20D68"/>
    <w:rsid w:val="00E26414"/>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39F8"/>
    <w:rsid w:val="00E6420D"/>
    <w:rsid w:val="00E679CB"/>
    <w:rsid w:val="00E7421D"/>
    <w:rsid w:val="00E76EF9"/>
    <w:rsid w:val="00E803B0"/>
    <w:rsid w:val="00E80559"/>
    <w:rsid w:val="00E81000"/>
    <w:rsid w:val="00E82619"/>
    <w:rsid w:val="00E833A4"/>
    <w:rsid w:val="00E853E8"/>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1BB"/>
    <w:rsid w:val="00EB52EE"/>
    <w:rsid w:val="00EB64F2"/>
    <w:rsid w:val="00EC1252"/>
    <w:rsid w:val="00EC35ED"/>
    <w:rsid w:val="00EC47E3"/>
    <w:rsid w:val="00ED13B8"/>
    <w:rsid w:val="00ED39F5"/>
    <w:rsid w:val="00ED5917"/>
    <w:rsid w:val="00EE1E56"/>
    <w:rsid w:val="00EE1FA6"/>
    <w:rsid w:val="00EE4E53"/>
    <w:rsid w:val="00EE5D2D"/>
    <w:rsid w:val="00EF3AD5"/>
    <w:rsid w:val="00EF577F"/>
    <w:rsid w:val="00EF64D4"/>
    <w:rsid w:val="00EF7D5E"/>
    <w:rsid w:val="00F0279B"/>
    <w:rsid w:val="00F03EF7"/>
    <w:rsid w:val="00F048E7"/>
    <w:rsid w:val="00F07EA9"/>
    <w:rsid w:val="00F10578"/>
    <w:rsid w:val="00F12645"/>
    <w:rsid w:val="00F12AB8"/>
    <w:rsid w:val="00F13CCF"/>
    <w:rsid w:val="00F1522F"/>
    <w:rsid w:val="00F1643A"/>
    <w:rsid w:val="00F30A40"/>
    <w:rsid w:val="00F33A3E"/>
    <w:rsid w:val="00F34E6C"/>
    <w:rsid w:val="00F37233"/>
    <w:rsid w:val="00F42583"/>
    <w:rsid w:val="00F45710"/>
    <w:rsid w:val="00F47255"/>
    <w:rsid w:val="00F50F11"/>
    <w:rsid w:val="00F53F04"/>
    <w:rsid w:val="00F5441F"/>
    <w:rsid w:val="00F54E1B"/>
    <w:rsid w:val="00F557F7"/>
    <w:rsid w:val="00F561B7"/>
    <w:rsid w:val="00F600C4"/>
    <w:rsid w:val="00F61BA0"/>
    <w:rsid w:val="00F61E6A"/>
    <w:rsid w:val="00F622EC"/>
    <w:rsid w:val="00F62BF4"/>
    <w:rsid w:val="00F64123"/>
    <w:rsid w:val="00F6606E"/>
    <w:rsid w:val="00F712CB"/>
    <w:rsid w:val="00F72881"/>
    <w:rsid w:val="00F768F7"/>
    <w:rsid w:val="00F77C0F"/>
    <w:rsid w:val="00F813A2"/>
    <w:rsid w:val="00F8538E"/>
    <w:rsid w:val="00F87D28"/>
    <w:rsid w:val="00F87E4A"/>
    <w:rsid w:val="00F953EB"/>
    <w:rsid w:val="00FA609A"/>
    <w:rsid w:val="00FA70E8"/>
    <w:rsid w:val="00FB2BA2"/>
    <w:rsid w:val="00FB300D"/>
    <w:rsid w:val="00FB4F82"/>
    <w:rsid w:val="00FC04C3"/>
    <w:rsid w:val="00FC138B"/>
    <w:rsid w:val="00FC2D03"/>
    <w:rsid w:val="00FC48CA"/>
    <w:rsid w:val="00FC4A81"/>
    <w:rsid w:val="00FC5DBE"/>
    <w:rsid w:val="00FC666F"/>
    <w:rsid w:val="00FC6EA3"/>
    <w:rsid w:val="00FC71BF"/>
    <w:rsid w:val="00FD17FB"/>
    <w:rsid w:val="00FD1997"/>
    <w:rsid w:val="00FD3F1F"/>
    <w:rsid w:val="00FD47F7"/>
    <w:rsid w:val="00FD58EB"/>
    <w:rsid w:val="00FD71DF"/>
    <w:rsid w:val="00FE1BD5"/>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48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933773"/>
    <w:pPr>
      <w:spacing w:line="360" w:lineRule="auto"/>
      <w:ind w:firstLine="709"/>
      <w:jc w:val="both"/>
    </w:pPr>
    <w:rPr>
      <w:sz w:val="30"/>
    </w:rPr>
  </w:style>
  <w:style w:type="character" w:customStyle="1" w:styleId="corte4fondoCar1">
    <w:name w:val="corte4 fondo Car1"/>
    <w:link w:val="corte4fondo"/>
    <w:rsid w:val="00933773"/>
    <w:rPr>
      <w:rFonts w:ascii="Arial" w:eastAsia="Times New Roman" w:hAnsi="Arial" w:cs="Times New Roman"/>
      <w:sz w:val="30"/>
      <w:szCs w:val="20"/>
      <w:lang w:val="es-ES" w:eastAsia="es-MX"/>
    </w:rPr>
  </w:style>
  <w:style w:type="paragraph" w:customStyle="1" w:styleId="xxxmsonormal">
    <w:name w:val="x_x_x_msonormal"/>
    <w:basedOn w:val="Normal"/>
    <w:rsid w:val="00BA5AF4"/>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BA5AF4"/>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BA5AF4"/>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3425</TotalTime>
  <Pages>22</Pages>
  <Words>9351</Words>
  <Characters>51431</Characters>
  <Application>Microsoft Office Word</Application>
  <DocSecurity>0</DocSecurity>
  <Lines>428</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77</cp:revision>
  <cp:lastPrinted>2017-07-12T17:37:00Z</cp:lastPrinted>
  <dcterms:created xsi:type="dcterms:W3CDTF">2017-05-03T20:51:00Z</dcterms:created>
  <dcterms:modified xsi:type="dcterms:W3CDTF">2018-08-09T17:39:00Z</dcterms:modified>
</cp:coreProperties>
</file>